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437" w:rsidRDefault="00F34437" w:rsidP="008D49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437" w:rsidRDefault="00F34437" w:rsidP="008D49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49A2" w:rsidRPr="00E266E3" w:rsidRDefault="008D49A2" w:rsidP="008D49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6E3">
        <w:rPr>
          <w:rFonts w:ascii="Times New Roman" w:hAnsi="Times New Roman" w:cs="Times New Roman"/>
          <w:b/>
          <w:sz w:val="24"/>
          <w:szCs w:val="24"/>
        </w:rPr>
        <w:t>SİİRT ÜNİVERSİTESİ DENEY HAYVANLARI UYGULAMA VE ARAŞTIRMA MERKEZİ</w:t>
      </w:r>
    </w:p>
    <w:p w:rsidR="00072580" w:rsidRPr="00E266E3" w:rsidRDefault="001D29C8" w:rsidP="008D49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DANİŞMA</w:t>
      </w:r>
      <w:r w:rsidR="008D49A2" w:rsidRPr="00E266E3">
        <w:rPr>
          <w:rFonts w:ascii="Times New Roman" w:hAnsi="Times New Roman" w:cs="Times New Roman"/>
          <w:b/>
          <w:sz w:val="24"/>
          <w:szCs w:val="24"/>
        </w:rPr>
        <w:t xml:space="preserve"> BİRİMİ</w:t>
      </w:r>
      <w:r w:rsidR="002D4E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49A2" w:rsidRDefault="008D49A2" w:rsidP="008D49A2">
      <w:pPr>
        <w:rPr>
          <w:b/>
        </w:rPr>
      </w:pPr>
    </w:p>
    <w:p w:rsidR="00E266E3" w:rsidRPr="002D4EF0" w:rsidRDefault="002D4EF0" w:rsidP="00E266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ab/>
      </w:r>
      <w:r w:rsidRPr="002D4EF0">
        <w:rPr>
          <w:rFonts w:ascii="Times New Roman" w:hAnsi="Times New Roman" w:cs="Times New Roman"/>
          <w:b/>
          <w:sz w:val="24"/>
          <w:szCs w:val="24"/>
        </w:rPr>
        <w:t>ÜYELER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2185"/>
        <w:gridCol w:w="1692"/>
        <w:gridCol w:w="2076"/>
        <w:gridCol w:w="2268"/>
        <w:gridCol w:w="2835"/>
      </w:tblGrid>
      <w:tr w:rsidR="00E266E3" w:rsidRPr="00E266E3" w:rsidTr="00E266E3">
        <w:tc>
          <w:tcPr>
            <w:tcW w:w="675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Sıra no</w:t>
            </w:r>
          </w:p>
        </w:tc>
        <w:tc>
          <w:tcPr>
            <w:tcW w:w="2127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ADI VE SOYADI</w:t>
            </w:r>
          </w:p>
        </w:tc>
        <w:tc>
          <w:tcPr>
            <w:tcW w:w="2185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KURULUŞTAKİ GÖREVİ</w:t>
            </w:r>
          </w:p>
        </w:tc>
        <w:tc>
          <w:tcPr>
            <w:tcW w:w="1692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ÜNVANI</w:t>
            </w:r>
          </w:p>
        </w:tc>
        <w:tc>
          <w:tcPr>
            <w:tcW w:w="2076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Telefon no</w:t>
            </w:r>
          </w:p>
        </w:tc>
        <w:tc>
          <w:tcPr>
            <w:tcW w:w="2268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Faks no</w:t>
            </w:r>
          </w:p>
        </w:tc>
        <w:tc>
          <w:tcPr>
            <w:tcW w:w="2835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E-posta adresi</w:t>
            </w:r>
          </w:p>
        </w:tc>
      </w:tr>
      <w:tr w:rsidR="00E266E3" w:rsidRPr="00E266E3" w:rsidTr="00E3746B">
        <w:trPr>
          <w:trHeight w:val="503"/>
        </w:trPr>
        <w:tc>
          <w:tcPr>
            <w:tcW w:w="675" w:type="dxa"/>
          </w:tcPr>
          <w:p w:rsidR="00E266E3" w:rsidRPr="00E266E3" w:rsidRDefault="00E266E3" w:rsidP="00E266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Murat GÜLMEZ</w:t>
            </w:r>
          </w:p>
        </w:tc>
        <w:tc>
          <w:tcPr>
            <w:tcW w:w="2185" w:type="dxa"/>
          </w:tcPr>
          <w:p w:rsidR="00E266E3" w:rsidRPr="00E266E3" w:rsidRDefault="00E266E3" w:rsidP="00E266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D29C8">
              <w:rPr>
                <w:rFonts w:ascii="Times New Roman" w:hAnsi="Times New Roman"/>
                <w:sz w:val="24"/>
                <w:szCs w:val="24"/>
              </w:rPr>
              <w:t>Prof.Dr</w:t>
            </w:r>
            <w:proofErr w:type="spellEnd"/>
          </w:p>
        </w:tc>
        <w:tc>
          <w:tcPr>
            <w:tcW w:w="1692" w:type="dxa"/>
          </w:tcPr>
          <w:p w:rsidR="00E266E3" w:rsidRPr="00E266E3" w:rsidRDefault="00BA2971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Prof.Dr</w:t>
            </w:r>
            <w:proofErr w:type="spellEnd"/>
          </w:p>
        </w:tc>
        <w:tc>
          <w:tcPr>
            <w:tcW w:w="2076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content"/>
              </w:rPr>
              <w:t>(0484) 212-1111 / 3243</w:t>
            </w:r>
          </w:p>
        </w:tc>
        <w:tc>
          <w:tcPr>
            <w:tcW w:w="2268" w:type="dxa"/>
          </w:tcPr>
          <w:p w:rsidR="00E266E3" w:rsidRPr="00E266E3" w:rsidRDefault="00E266E3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0 (484) 223 86 78</w:t>
            </w:r>
          </w:p>
        </w:tc>
        <w:tc>
          <w:tcPr>
            <w:tcW w:w="2835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Style w:val="content"/>
              </w:rPr>
              <w:t>murat.gulmez</w:t>
            </w:r>
            <w:proofErr w:type="spellEnd"/>
            <w:proofErr w:type="gramEnd"/>
            <w:r>
              <w:rPr>
                <w:rStyle w:val="content"/>
              </w:rPr>
              <w:t> </w:t>
            </w:r>
            <w:r>
              <w:rPr>
                <w:noProof/>
              </w:rPr>
              <w:drawing>
                <wp:inline distT="0" distB="0" distL="0" distR="0">
                  <wp:extent cx="246380" cy="219710"/>
                  <wp:effectExtent l="0" t="0" r="1270" b="8890"/>
                  <wp:docPr id="1" name="Resim 1" descr="https://www.siirt.edu.tr/images/myitem/etisaret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iirt.edu.tr/images/myitem/etisaret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content"/>
              </w:rPr>
              <w:t> siirt.edu.t</w:t>
            </w:r>
          </w:p>
        </w:tc>
      </w:tr>
      <w:tr w:rsidR="00E266E3" w:rsidRPr="00E266E3" w:rsidTr="00E266E3">
        <w:trPr>
          <w:trHeight w:val="469"/>
        </w:trPr>
        <w:tc>
          <w:tcPr>
            <w:tcW w:w="675" w:type="dxa"/>
          </w:tcPr>
          <w:p w:rsidR="00E266E3" w:rsidRPr="00E266E3" w:rsidRDefault="00E266E3" w:rsidP="00E266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Kıvanç IRAK</w:t>
            </w:r>
          </w:p>
        </w:tc>
        <w:tc>
          <w:tcPr>
            <w:tcW w:w="2185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Doç.</w:t>
            </w:r>
            <w:r w:rsidRPr="00E266E3">
              <w:rPr>
                <w:rFonts w:ascii="Times New Roman" w:hAnsi="Times New Roman"/>
                <w:sz w:val="24"/>
                <w:szCs w:val="24"/>
              </w:rPr>
              <w:t>Dr</w:t>
            </w:r>
            <w:proofErr w:type="spellEnd"/>
            <w:r w:rsidRPr="00E266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92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Doç.</w:t>
            </w:r>
            <w:r w:rsidR="00BA2971" w:rsidRPr="00E266E3">
              <w:rPr>
                <w:rFonts w:ascii="Times New Roman" w:hAnsi="Times New Roman"/>
                <w:sz w:val="24"/>
                <w:szCs w:val="24"/>
              </w:rPr>
              <w:t>Dr</w:t>
            </w:r>
            <w:proofErr w:type="spellEnd"/>
            <w:r w:rsidR="00BA2971" w:rsidRPr="00E266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6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content"/>
              </w:rPr>
              <w:t>(0484) 223-6634 / 3254</w:t>
            </w:r>
          </w:p>
        </w:tc>
        <w:tc>
          <w:tcPr>
            <w:tcW w:w="2268" w:type="dxa"/>
          </w:tcPr>
          <w:p w:rsidR="00E266E3" w:rsidRPr="00E266E3" w:rsidRDefault="00E266E3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0 (484) 223 86 78</w:t>
            </w:r>
          </w:p>
        </w:tc>
        <w:tc>
          <w:tcPr>
            <w:tcW w:w="2835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Style w:val="content"/>
              </w:rPr>
              <w:t>kivancirak</w:t>
            </w:r>
            <w:proofErr w:type="spellEnd"/>
            <w:r>
              <w:rPr>
                <w:rStyle w:val="content"/>
              </w:rPr>
              <w:t> </w:t>
            </w:r>
            <w:r>
              <w:rPr>
                <w:noProof/>
              </w:rPr>
              <w:drawing>
                <wp:inline distT="0" distB="0" distL="0" distR="0">
                  <wp:extent cx="246380" cy="219710"/>
                  <wp:effectExtent l="0" t="0" r="1270" b="8890"/>
                  <wp:docPr id="2" name="Resim 2" descr="https://www.siirt.edu.tr/images/myitem/etisaret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siirt.edu.tr/images/myitem/etisaret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content"/>
              </w:rPr>
              <w:t> siirt.edu.tr</w:t>
            </w:r>
          </w:p>
        </w:tc>
      </w:tr>
      <w:tr w:rsidR="00E266E3" w:rsidRPr="00E266E3" w:rsidTr="00E266E3">
        <w:trPr>
          <w:trHeight w:val="389"/>
        </w:trPr>
        <w:tc>
          <w:tcPr>
            <w:tcW w:w="675" w:type="dxa"/>
          </w:tcPr>
          <w:p w:rsidR="00E266E3" w:rsidRPr="00E266E3" w:rsidRDefault="00E266E3" w:rsidP="00E266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Mahire AKKOYUN</w:t>
            </w:r>
          </w:p>
        </w:tc>
        <w:tc>
          <w:tcPr>
            <w:tcW w:w="2185" w:type="dxa"/>
          </w:tcPr>
          <w:p w:rsidR="00E266E3" w:rsidRPr="00E266E3" w:rsidRDefault="001D29C8" w:rsidP="001D29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Doç.</w:t>
            </w:r>
            <w:r w:rsidRPr="00E266E3">
              <w:rPr>
                <w:rFonts w:ascii="Times New Roman" w:hAnsi="Times New Roman"/>
                <w:sz w:val="24"/>
                <w:szCs w:val="24"/>
              </w:rPr>
              <w:t>Dr</w:t>
            </w:r>
            <w:proofErr w:type="spellEnd"/>
            <w:r w:rsidRPr="00E266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92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Doç.</w:t>
            </w:r>
            <w:r w:rsidRPr="00E266E3">
              <w:rPr>
                <w:rFonts w:ascii="Times New Roman" w:hAnsi="Times New Roman"/>
                <w:sz w:val="24"/>
                <w:szCs w:val="24"/>
              </w:rPr>
              <w:t>Dr</w:t>
            </w:r>
            <w:proofErr w:type="spellEnd"/>
            <w:r w:rsidRPr="00E266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6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content"/>
              </w:rPr>
              <w:t>0(484) 223 6634 / 3245</w:t>
            </w:r>
          </w:p>
        </w:tc>
        <w:tc>
          <w:tcPr>
            <w:tcW w:w="2268" w:type="dxa"/>
          </w:tcPr>
          <w:p w:rsidR="00E266E3" w:rsidRPr="00E266E3" w:rsidRDefault="00E266E3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 0 (484) 223 86 78</w:t>
            </w:r>
          </w:p>
        </w:tc>
        <w:tc>
          <w:tcPr>
            <w:tcW w:w="2835" w:type="dxa"/>
          </w:tcPr>
          <w:p w:rsidR="00E266E3" w:rsidRPr="00E266E3" w:rsidRDefault="001D29C8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Style w:val="content"/>
              </w:rPr>
              <w:t>mahireakkoyun</w:t>
            </w:r>
            <w:proofErr w:type="spellEnd"/>
            <w:r>
              <w:rPr>
                <w:rStyle w:val="content"/>
              </w:rPr>
              <w:t> </w:t>
            </w:r>
            <w:r>
              <w:rPr>
                <w:noProof/>
              </w:rPr>
              <w:drawing>
                <wp:inline distT="0" distB="0" distL="0" distR="0">
                  <wp:extent cx="246380" cy="219710"/>
                  <wp:effectExtent l="0" t="0" r="1270" b="8890"/>
                  <wp:docPr id="3" name="Resim 3" descr="https://www.siirt.edu.tr/images/myitem/etisaret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iirt.edu.tr/images/myitem/etisaret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content"/>
              </w:rPr>
              <w:t> siirt.edu.tr</w:t>
            </w:r>
            <w:bookmarkStart w:id="0" w:name="_GoBack"/>
            <w:bookmarkEnd w:id="0"/>
          </w:p>
        </w:tc>
      </w:tr>
    </w:tbl>
    <w:p w:rsidR="008D49A2" w:rsidRDefault="008D49A2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  <w:sectPr w:rsidR="00C663DB" w:rsidSect="00E266E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491"/>
        <w:gridCol w:w="1775"/>
        <w:gridCol w:w="388"/>
        <w:gridCol w:w="6668"/>
      </w:tblGrid>
      <w:tr w:rsidR="000F6954" w:rsidRPr="00B52EFC" w:rsidTr="00C1172E">
        <w:tc>
          <w:tcPr>
            <w:tcW w:w="9322" w:type="dxa"/>
            <w:gridSpan w:val="4"/>
          </w:tcPr>
          <w:p w:rsidR="000F6954" w:rsidRPr="00B52EFC" w:rsidRDefault="000F6954" w:rsidP="00C1172E">
            <w:pPr>
              <w:pStyle w:val="KonuBal"/>
              <w:spacing w:before="40" w:beforeAutospacing="0" w:after="40" w:afterAutospacing="0"/>
              <w:rPr>
                <w:color w:val="auto"/>
                <w:sz w:val="22"/>
                <w:szCs w:val="22"/>
              </w:rPr>
            </w:pPr>
            <w:r w:rsidRPr="00B52EFC">
              <w:rPr>
                <w:color w:val="auto"/>
                <w:sz w:val="22"/>
                <w:szCs w:val="22"/>
              </w:rPr>
              <w:lastRenderedPageBreak/>
              <w:t>ÖZGEÇMİŞ VE ESERLER LİSTESİ</w:t>
            </w:r>
          </w:p>
        </w:tc>
      </w:tr>
      <w:tr w:rsidR="000F6954" w:rsidRPr="00B52EFC" w:rsidTr="00C1172E">
        <w:tc>
          <w:tcPr>
            <w:tcW w:w="491" w:type="dxa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75" w:type="dxa"/>
            <w:tcBorders>
              <w:righ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388" w:type="dxa"/>
            <w:tcBorders>
              <w:lef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68" w:type="dxa"/>
          </w:tcPr>
          <w:p w:rsidR="000F6954" w:rsidRPr="00971F65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971F65">
              <w:rPr>
                <w:rFonts w:ascii="Times New Roman" w:hAnsi="Times New Roman" w:cs="Times New Roman"/>
                <w:color w:val="000000"/>
              </w:rPr>
              <w:t>Zelal KARAKOÇ</w:t>
            </w:r>
          </w:p>
        </w:tc>
      </w:tr>
      <w:tr w:rsidR="000F6954" w:rsidRPr="00B52EFC" w:rsidTr="00C1172E">
        <w:tc>
          <w:tcPr>
            <w:tcW w:w="491" w:type="dxa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775" w:type="dxa"/>
            <w:tcBorders>
              <w:righ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Doğum Tarihi</w:t>
            </w:r>
          </w:p>
        </w:tc>
        <w:tc>
          <w:tcPr>
            <w:tcW w:w="388" w:type="dxa"/>
            <w:tcBorders>
              <w:lef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68" w:type="dxa"/>
          </w:tcPr>
          <w:p w:rsidR="000F6954" w:rsidRPr="00971F65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971F65">
              <w:rPr>
                <w:rFonts w:ascii="Times New Roman" w:hAnsi="Times New Roman" w:cs="Times New Roman"/>
                <w:color w:val="000000"/>
              </w:rPr>
              <w:t>04.11.1980</w:t>
            </w:r>
          </w:p>
        </w:tc>
      </w:tr>
      <w:tr w:rsidR="000F6954" w:rsidRPr="00B52EFC" w:rsidTr="00C1172E">
        <w:tc>
          <w:tcPr>
            <w:tcW w:w="491" w:type="dxa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775" w:type="dxa"/>
            <w:tcBorders>
              <w:righ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Unvanı</w:t>
            </w:r>
          </w:p>
        </w:tc>
        <w:tc>
          <w:tcPr>
            <w:tcW w:w="388" w:type="dxa"/>
            <w:tcBorders>
              <w:lef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68" w:type="dxa"/>
          </w:tcPr>
          <w:p w:rsidR="000F6954" w:rsidRPr="00971F65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971F65">
              <w:rPr>
                <w:rFonts w:ascii="Times New Roman" w:hAnsi="Times New Roman" w:cs="Times New Roman"/>
                <w:color w:val="000000"/>
              </w:rPr>
              <w:t>Yrd. Doç. Dr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9353" w:type="dxa"/>
        <w:tblLook w:val="04A0" w:firstRow="1" w:lastRow="0" w:firstColumn="1" w:lastColumn="0" w:noHBand="0" w:noVBand="1"/>
      </w:tblPr>
      <w:tblGrid>
        <w:gridCol w:w="1384"/>
        <w:gridCol w:w="3253"/>
        <w:gridCol w:w="3015"/>
        <w:gridCol w:w="1701"/>
      </w:tblGrid>
      <w:tr w:rsidR="000F6954" w:rsidRPr="00B52EFC" w:rsidTr="00C1172E">
        <w:tc>
          <w:tcPr>
            <w:tcW w:w="9353" w:type="dxa"/>
            <w:gridSpan w:val="4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4. Öğrenim Durumu</w:t>
            </w:r>
          </w:p>
        </w:tc>
      </w:tr>
      <w:tr w:rsidR="000F6954" w:rsidRPr="00B52EFC" w:rsidTr="00C1172E">
        <w:tc>
          <w:tcPr>
            <w:tcW w:w="1384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Derece</w:t>
            </w:r>
          </w:p>
        </w:tc>
        <w:tc>
          <w:tcPr>
            <w:tcW w:w="3253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Bölüm/Program</w:t>
            </w:r>
          </w:p>
        </w:tc>
        <w:tc>
          <w:tcPr>
            <w:tcW w:w="3015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Üniversite</w:t>
            </w:r>
          </w:p>
        </w:tc>
        <w:tc>
          <w:tcPr>
            <w:tcW w:w="1701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Yıl</w:t>
            </w:r>
          </w:p>
        </w:tc>
      </w:tr>
      <w:tr w:rsidR="000F6954" w:rsidRPr="00B52EFC" w:rsidTr="00C1172E">
        <w:tc>
          <w:tcPr>
            <w:tcW w:w="1384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Lisans </w:t>
            </w:r>
          </w:p>
        </w:tc>
        <w:tc>
          <w:tcPr>
            <w:tcW w:w="3253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>Veteriner Fakültesi</w:t>
            </w:r>
          </w:p>
        </w:tc>
        <w:tc>
          <w:tcPr>
            <w:tcW w:w="3015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Dicle Üniversitesi </w:t>
            </w:r>
          </w:p>
        </w:tc>
        <w:tc>
          <w:tcPr>
            <w:tcW w:w="1701" w:type="dxa"/>
          </w:tcPr>
          <w:p w:rsidR="000F6954" w:rsidRPr="00971F65" w:rsidRDefault="000F6954" w:rsidP="00C1172E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>2003</w:t>
            </w:r>
          </w:p>
        </w:tc>
      </w:tr>
      <w:tr w:rsidR="000F6954" w:rsidRPr="00B52EFC" w:rsidTr="00C1172E">
        <w:tc>
          <w:tcPr>
            <w:tcW w:w="1384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Y. Lisans </w:t>
            </w:r>
          </w:p>
        </w:tc>
        <w:tc>
          <w:tcPr>
            <w:tcW w:w="3253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Veteriner Fakültesi </w:t>
            </w:r>
          </w:p>
        </w:tc>
        <w:tc>
          <w:tcPr>
            <w:tcW w:w="3015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Dicle Üniversitesi </w:t>
            </w:r>
          </w:p>
        </w:tc>
        <w:tc>
          <w:tcPr>
            <w:tcW w:w="1701" w:type="dxa"/>
          </w:tcPr>
          <w:p w:rsidR="000F6954" w:rsidRPr="00971F65" w:rsidRDefault="000F6954" w:rsidP="00C1172E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2003 </w:t>
            </w:r>
          </w:p>
        </w:tc>
      </w:tr>
      <w:tr w:rsidR="000F6954" w:rsidRPr="00B52EFC" w:rsidTr="00C1172E">
        <w:tc>
          <w:tcPr>
            <w:tcW w:w="1384" w:type="dxa"/>
            <w:vAlign w:val="center"/>
          </w:tcPr>
          <w:p w:rsidR="000F6954" w:rsidRPr="00971F65" w:rsidRDefault="000F6954" w:rsidP="00C1172E">
            <w:pPr>
              <w:jc w:val="both"/>
              <w:rPr>
                <w:rFonts w:ascii="Times New Roman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Doktora </w:t>
            </w:r>
          </w:p>
        </w:tc>
        <w:tc>
          <w:tcPr>
            <w:tcW w:w="3253" w:type="dxa"/>
            <w:vAlign w:val="center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>Veteriner Fakültesi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15" w:type="dxa"/>
            <w:vAlign w:val="center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>Dicle Üniversitesi</w:t>
            </w:r>
          </w:p>
        </w:tc>
        <w:tc>
          <w:tcPr>
            <w:tcW w:w="1701" w:type="dxa"/>
            <w:vAlign w:val="center"/>
          </w:tcPr>
          <w:p w:rsidR="000F6954" w:rsidRPr="00971F65" w:rsidRDefault="000F6954" w:rsidP="00C1172E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2014 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0F6954" w:rsidRPr="00B52EFC" w:rsidTr="00C1172E">
        <w:tc>
          <w:tcPr>
            <w:tcW w:w="9322" w:type="dxa"/>
          </w:tcPr>
          <w:p w:rsidR="000F6954" w:rsidRPr="00B52EFC" w:rsidRDefault="000F6954" w:rsidP="00C1172E">
            <w:pPr>
              <w:spacing w:before="40" w:after="40" w:line="240" w:lineRule="atLeast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 xml:space="preserve">5.Çalıştığı Kurum: </w:t>
            </w:r>
          </w:p>
        </w:tc>
      </w:tr>
      <w:tr w:rsidR="000F6954" w:rsidRPr="00B52EFC" w:rsidTr="00C1172E">
        <w:tc>
          <w:tcPr>
            <w:tcW w:w="9322" w:type="dxa"/>
          </w:tcPr>
          <w:p w:rsidR="000F6954" w:rsidRPr="00B52EFC" w:rsidRDefault="000F6954" w:rsidP="00C1172E">
            <w:pPr>
              <w:spacing w:before="40" w:after="40" w:line="240" w:lineRule="atLeast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</w:rPr>
              <w:t>Siirt Üniversitesi Veteriner Fakültesi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2303"/>
        <w:gridCol w:w="4432"/>
        <w:gridCol w:w="2587"/>
      </w:tblGrid>
      <w:tr w:rsidR="000F6954" w:rsidRPr="00B52EFC" w:rsidTr="00C1172E">
        <w:tc>
          <w:tcPr>
            <w:tcW w:w="9322" w:type="dxa"/>
            <w:gridSpan w:val="3"/>
          </w:tcPr>
          <w:p w:rsidR="000F6954" w:rsidRPr="00B52EFC" w:rsidRDefault="000F6954" w:rsidP="00C1172E">
            <w:pPr>
              <w:spacing w:before="40" w:after="40" w:line="240" w:lineRule="atLeast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6.Akademik Unvanlar:</w:t>
            </w:r>
          </w:p>
        </w:tc>
      </w:tr>
      <w:tr w:rsidR="000F6954" w:rsidRPr="00B52EFC" w:rsidTr="00C1172E">
        <w:tc>
          <w:tcPr>
            <w:tcW w:w="2303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Görev Unvanı</w:t>
            </w:r>
          </w:p>
        </w:tc>
        <w:tc>
          <w:tcPr>
            <w:tcW w:w="4432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Görev Yeri</w:t>
            </w:r>
          </w:p>
        </w:tc>
        <w:tc>
          <w:tcPr>
            <w:tcW w:w="2587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Yıl</w:t>
            </w:r>
          </w:p>
        </w:tc>
      </w:tr>
      <w:tr w:rsidR="000F6954" w:rsidRPr="00971F65" w:rsidTr="00C1172E">
        <w:tc>
          <w:tcPr>
            <w:tcW w:w="2303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proofErr w:type="gramStart"/>
            <w:r w:rsidRPr="00971F65">
              <w:rPr>
                <w:rFonts w:ascii="Times New Roman" w:hAnsi="Times New Roman" w:cs="Times New Roman"/>
              </w:rPr>
              <w:t>Yrd.Doç.</w:t>
            </w:r>
            <w:proofErr w:type="gramEnd"/>
            <w:r w:rsidRPr="00971F65">
              <w:rPr>
                <w:rFonts w:ascii="Times New Roman" w:hAnsi="Times New Roman" w:cs="Times New Roman"/>
              </w:rPr>
              <w:t xml:space="preserve"> Dr.</w:t>
            </w:r>
          </w:p>
        </w:tc>
        <w:tc>
          <w:tcPr>
            <w:tcW w:w="4432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 Siirt Üniversitesi Veteriner Fakültesi</w:t>
            </w:r>
          </w:p>
        </w:tc>
        <w:tc>
          <w:tcPr>
            <w:tcW w:w="2587" w:type="dxa"/>
          </w:tcPr>
          <w:p w:rsidR="000F6954" w:rsidRPr="00971F65" w:rsidRDefault="000F6954" w:rsidP="00C1172E">
            <w:pPr>
              <w:rPr>
                <w:rFonts w:ascii="Times New Roman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>2015…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0F6954" w:rsidRPr="00B52EFC" w:rsidTr="00C1172E">
        <w:tc>
          <w:tcPr>
            <w:tcW w:w="9322" w:type="dxa"/>
          </w:tcPr>
          <w:p w:rsidR="000F6954" w:rsidRPr="00B52EFC" w:rsidRDefault="000F6954" w:rsidP="00C1172E">
            <w:pPr>
              <w:spacing w:before="40" w:after="40"/>
              <w:jc w:val="both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7.Yönetilen Yüksek Lisans Tezleri:</w:t>
            </w:r>
          </w:p>
        </w:tc>
      </w:tr>
      <w:tr w:rsidR="000F6954" w:rsidRPr="00B52EFC" w:rsidTr="00C1172E">
        <w:tc>
          <w:tcPr>
            <w:tcW w:w="9322" w:type="dxa"/>
          </w:tcPr>
          <w:p w:rsidR="000F6954" w:rsidRPr="00B52EFC" w:rsidRDefault="000F6954" w:rsidP="00C1172E">
            <w:pPr>
              <w:spacing w:before="40" w:after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0F6954" w:rsidRPr="00B52EFC" w:rsidTr="00C1172E">
        <w:trPr>
          <w:trHeight w:val="357"/>
        </w:trPr>
        <w:tc>
          <w:tcPr>
            <w:tcW w:w="9322" w:type="dxa"/>
            <w:vAlign w:val="center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8.Yayınlar</w:t>
            </w:r>
          </w:p>
        </w:tc>
      </w:tr>
      <w:tr w:rsidR="000F6954" w:rsidRPr="00B52EFC" w:rsidTr="00C1172E">
        <w:trPr>
          <w:trHeight w:val="362"/>
        </w:trPr>
        <w:tc>
          <w:tcPr>
            <w:tcW w:w="9322" w:type="dxa"/>
            <w:vAlign w:val="center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8.1.</w:t>
            </w:r>
            <w:r w:rsidRPr="00B52EFC">
              <w:rPr>
                <w:rFonts w:ascii="Times New Roman" w:hAnsi="Times New Roman" w:cs="Times New Roman"/>
                <w:b/>
                <w:bCs/>
              </w:rPr>
              <w:t xml:space="preserve"> Uluslararası hakemli dergilerde yayımlanan makaleler:</w:t>
            </w:r>
          </w:p>
        </w:tc>
      </w:tr>
      <w:tr w:rsidR="000F6954" w:rsidRPr="00B52EFC" w:rsidTr="00C1172E">
        <w:tc>
          <w:tcPr>
            <w:tcW w:w="9322" w:type="dxa"/>
          </w:tcPr>
          <w:p w:rsidR="000F6954" w:rsidRPr="00971F65" w:rsidRDefault="000F6954" w:rsidP="00C1172E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F6954" w:rsidRPr="00FC39EB" w:rsidTr="00C1172E">
        <w:trPr>
          <w:trHeight w:val="453"/>
        </w:trPr>
        <w:tc>
          <w:tcPr>
            <w:tcW w:w="9322" w:type="dxa"/>
            <w:vAlign w:val="center"/>
          </w:tcPr>
          <w:p w:rsidR="000F6954" w:rsidRPr="00FC39EB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FC39EB">
              <w:rPr>
                <w:rFonts w:ascii="Times New Roman" w:hAnsi="Times New Roman" w:cs="Times New Roman"/>
                <w:b/>
                <w:bCs/>
              </w:rPr>
              <w:t xml:space="preserve">8.2.Ulusal hakemli dergilerde yayımlanan </w:t>
            </w:r>
            <w:proofErr w:type="gramStart"/>
            <w:r w:rsidRPr="00FC39EB">
              <w:rPr>
                <w:rFonts w:ascii="Times New Roman" w:hAnsi="Times New Roman" w:cs="Times New Roman"/>
                <w:b/>
                <w:bCs/>
              </w:rPr>
              <w:t>makaleler :</w:t>
            </w:r>
            <w:proofErr w:type="gramEnd"/>
          </w:p>
        </w:tc>
      </w:tr>
      <w:tr w:rsidR="003D5216" w:rsidRPr="00B52EFC" w:rsidTr="00C1172E">
        <w:tc>
          <w:tcPr>
            <w:tcW w:w="9322" w:type="dxa"/>
          </w:tcPr>
          <w:p w:rsidR="003D5216" w:rsidRPr="00971F65" w:rsidRDefault="003D5216" w:rsidP="00436F59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proofErr w:type="gram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B.Kadiroğlu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M.A.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Ketani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.,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Z.Karakoç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Deneysel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Diyabet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Oluşturulan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Sıçanlarda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Böbreklerin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Histolojik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Olarak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değerlendirilmesi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.,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Dicle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Üniversitesi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Veteriner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Fakültesi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Dergisi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, 1 (2014).</w:t>
            </w:r>
          </w:p>
        </w:tc>
      </w:tr>
      <w:tr w:rsidR="003D5216" w:rsidRPr="00B52EFC" w:rsidTr="00B02D5A">
        <w:trPr>
          <w:trHeight w:val="362"/>
        </w:trPr>
        <w:tc>
          <w:tcPr>
            <w:tcW w:w="9322" w:type="dxa"/>
          </w:tcPr>
          <w:p w:rsidR="003D5216" w:rsidRPr="00971F65" w:rsidRDefault="003D5216" w:rsidP="00436F59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proofErr w:type="gram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Z.Karakoc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Ş.Ketani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Kör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Fare (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Spaklax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ehrengi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Nehring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, 1898)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Kolonunda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MUC, MUC2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ve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MUC5AC’nin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Dağılımı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.,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Dicle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Üniversitesi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Veteriner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Fakültesi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Dergisi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, 1-2 (2014).</w:t>
            </w:r>
          </w:p>
        </w:tc>
      </w:tr>
      <w:tr w:rsidR="003D5216" w:rsidRPr="00B52EFC" w:rsidTr="00C1172E">
        <w:tc>
          <w:tcPr>
            <w:tcW w:w="9322" w:type="dxa"/>
          </w:tcPr>
          <w:p w:rsidR="003D5216" w:rsidRPr="00B52EFC" w:rsidRDefault="003D5216" w:rsidP="00C1172E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6954" w:rsidRPr="00B52EFC" w:rsidTr="00C1172E">
        <w:tc>
          <w:tcPr>
            <w:tcW w:w="9212" w:type="dxa"/>
          </w:tcPr>
          <w:p w:rsidR="000F6954" w:rsidRPr="00B52EFC" w:rsidRDefault="000F6954" w:rsidP="00C1172E">
            <w:pPr>
              <w:tabs>
                <w:tab w:val="num" w:pos="360"/>
              </w:tabs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9. Projeler:</w:t>
            </w:r>
          </w:p>
        </w:tc>
      </w:tr>
      <w:tr w:rsidR="000F6954" w:rsidRPr="00971F65" w:rsidTr="00C1172E">
        <w:tc>
          <w:tcPr>
            <w:tcW w:w="9212" w:type="dxa"/>
          </w:tcPr>
          <w:p w:rsidR="000F6954" w:rsidRPr="00971F65" w:rsidRDefault="000F6954" w:rsidP="00C1172E">
            <w:pPr>
              <w:pStyle w:val="NormalWeb"/>
              <w:spacing w:before="40" w:beforeAutospacing="0" w:after="4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M.A.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Ketani</w:t>
            </w:r>
            <w:proofErr w:type="spellEnd"/>
            <w:proofErr w:type="gram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.,</w:t>
            </w:r>
            <w:proofErr w:type="gramEnd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Z.Karakoç., B.G. Saruhan: Boğa ve Koçların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Abomasum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Müsinlerinin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Histokimyasal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değerlendirilmesi, DÜBAP-12-VF-83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nolu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Proje, Araştırmacı.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6954" w:rsidRPr="00B52EFC" w:rsidTr="00C1172E">
        <w:tc>
          <w:tcPr>
            <w:tcW w:w="9212" w:type="dxa"/>
          </w:tcPr>
          <w:p w:rsidR="000F6954" w:rsidRPr="00B52EFC" w:rsidRDefault="000F6954" w:rsidP="00C1172E">
            <w:pPr>
              <w:pStyle w:val="NormalWeb"/>
              <w:spacing w:before="40" w:beforeAutospacing="0" w:after="40" w:afterAutospacing="0"/>
              <w:rPr>
                <w:rFonts w:ascii="Times New Roman" w:hAnsi="Times New Roman" w:cs="Times New Roman"/>
                <w:b/>
                <w:bCs/>
                <w:sz w:val="20"/>
                <w:lang w:val="tr-TR"/>
              </w:rPr>
            </w:pPr>
            <w:r w:rsidRPr="00B52EFC">
              <w:rPr>
                <w:rFonts w:ascii="Times New Roman" w:hAnsi="Times New Roman" w:cs="Times New Roman"/>
                <w:b/>
                <w:bCs/>
                <w:sz w:val="20"/>
                <w:lang w:val="tr-TR"/>
              </w:rPr>
              <w:t xml:space="preserve">10. İdari </w:t>
            </w:r>
            <w:proofErr w:type="gramStart"/>
            <w:r w:rsidRPr="00B52EFC">
              <w:rPr>
                <w:rFonts w:ascii="Times New Roman" w:hAnsi="Times New Roman" w:cs="Times New Roman"/>
                <w:b/>
                <w:bCs/>
                <w:sz w:val="20"/>
                <w:lang w:val="tr-TR"/>
              </w:rPr>
              <w:t>Görevler :</w:t>
            </w:r>
            <w:proofErr w:type="gramEnd"/>
            <w:r w:rsidRPr="00B52EFC">
              <w:rPr>
                <w:rFonts w:ascii="Times New Roman" w:hAnsi="Times New Roman" w:cs="Times New Roman"/>
                <w:b/>
                <w:bCs/>
                <w:sz w:val="20"/>
                <w:lang w:val="tr-TR"/>
              </w:rPr>
              <w:t xml:space="preserve"> </w:t>
            </w:r>
          </w:p>
        </w:tc>
      </w:tr>
      <w:tr w:rsidR="000F6954" w:rsidRPr="00B52EFC" w:rsidTr="00C1172E">
        <w:tc>
          <w:tcPr>
            <w:tcW w:w="9212" w:type="dxa"/>
          </w:tcPr>
          <w:p w:rsidR="000F6954" w:rsidRDefault="003D5216" w:rsidP="00C1172E">
            <w:pPr>
              <w:pStyle w:val="NormalWeb"/>
              <w:spacing w:before="40" w:beforeAutospacing="0" w:after="40" w:afterAutospacing="0"/>
              <w:rPr>
                <w:rFonts w:ascii="Times New Roman" w:hAnsi="Times New Roman" w:cs="Times New Roman"/>
                <w:sz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lang w:val="tr-TR"/>
              </w:rPr>
              <w:t>Siirt Üniversitesi Deney Hayvanları Uygulama ve Araştırma Merkez Müdürü</w:t>
            </w:r>
          </w:p>
          <w:p w:rsidR="003D5216" w:rsidRPr="00B52EFC" w:rsidRDefault="003D5216" w:rsidP="003D5216">
            <w:pPr>
              <w:pStyle w:val="NormalWeb"/>
              <w:spacing w:before="40" w:beforeAutospacing="0" w:after="40" w:afterAutospacing="0"/>
              <w:rPr>
                <w:rFonts w:ascii="Times New Roman" w:hAnsi="Times New Roman" w:cs="Times New Roman"/>
                <w:sz w:val="20"/>
                <w:lang w:val="tr-TR"/>
              </w:rPr>
            </w:pPr>
          </w:p>
        </w:tc>
      </w:tr>
      <w:tr w:rsidR="00184605" w:rsidRPr="00B52EFC" w:rsidTr="00C1172E">
        <w:tc>
          <w:tcPr>
            <w:tcW w:w="9212" w:type="dxa"/>
          </w:tcPr>
          <w:p w:rsidR="00184605" w:rsidRDefault="00184605" w:rsidP="00C1172E">
            <w:pPr>
              <w:pStyle w:val="NormalWeb"/>
              <w:spacing w:before="40" w:beforeAutospacing="0" w:after="40" w:afterAutospacing="0"/>
              <w:rPr>
                <w:rFonts w:ascii="Times New Roman" w:hAnsi="Times New Roman" w:cs="Times New Roman"/>
                <w:sz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lang w:val="tr-TR"/>
              </w:rPr>
              <w:t xml:space="preserve">Siirt Üniversitesi Yaban Hayvanları Kurtarma, Rehabilitasyon Uygulama ve Araştırma </w:t>
            </w:r>
            <w:proofErr w:type="gramStart"/>
            <w:r>
              <w:rPr>
                <w:rFonts w:ascii="Times New Roman" w:hAnsi="Times New Roman" w:cs="Times New Roman"/>
                <w:sz w:val="20"/>
                <w:lang w:val="tr-TR"/>
              </w:rPr>
              <w:t>Merkez  Müdür</w:t>
            </w:r>
            <w:proofErr w:type="gramEnd"/>
            <w:r>
              <w:rPr>
                <w:rFonts w:ascii="Times New Roman" w:hAnsi="Times New Roman" w:cs="Times New Roman"/>
                <w:sz w:val="20"/>
                <w:lang w:val="tr-TR"/>
              </w:rPr>
              <w:t xml:space="preserve"> Yardımcılığı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6954" w:rsidRPr="00B52EFC" w:rsidTr="00C1172E">
        <w:tc>
          <w:tcPr>
            <w:tcW w:w="9212" w:type="dxa"/>
          </w:tcPr>
          <w:p w:rsidR="000F6954" w:rsidRDefault="000F6954" w:rsidP="00C1172E">
            <w:pPr>
              <w:tabs>
                <w:tab w:val="num" w:pos="360"/>
              </w:tabs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 xml:space="preserve">11. Bilimsel ve Mesleki Kuruluşlara Üyelikler: </w:t>
            </w:r>
          </w:p>
          <w:p w:rsidR="0059292B" w:rsidRPr="00B92960" w:rsidRDefault="0059292B" w:rsidP="00C1172E">
            <w:pPr>
              <w:tabs>
                <w:tab w:val="num" w:pos="360"/>
              </w:tabs>
              <w:spacing w:before="40" w:after="40"/>
              <w:rPr>
                <w:rFonts w:ascii="Times New Roman" w:hAnsi="Times New Roman" w:cs="Times New Roman"/>
              </w:rPr>
            </w:pPr>
            <w:r w:rsidRPr="00B92960">
              <w:rPr>
                <w:rFonts w:ascii="Times New Roman" w:hAnsi="Times New Roman" w:cs="Times New Roman"/>
              </w:rPr>
              <w:lastRenderedPageBreak/>
              <w:t xml:space="preserve">Ankara Veteriner Hekimler Odası </w:t>
            </w:r>
          </w:p>
        </w:tc>
      </w:tr>
    </w:tbl>
    <w:p w:rsidR="000F6954" w:rsidRPr="00B52EFC" w:rsidRDefault="000F6954" w:rsidP="000F6954">
      <w:pPr>
        <w:spacing w:before="40" w:after="4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6954" w:rsidRPr="00B52EFC" w:rsidTr="00C1172E">
        <w:tc>
          <w:tcPr>
            <w:tcW w:w="9212" w:type="dxa"/>
          </w:tcPr>
          <w:p w:rsidR="000F6954" w:rsidRPr="00B52EFC" w:rsidRDefault="000F6954" w:rsidP="00C1172E">
            <w:pPr>
              <w:tabs>
                <w:tab w:val="num" w:pos="0"/>
              </w:tabs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12. Ödüller:</w:t>
            </w:r>
          </w:p>
        </w:tc>
      </w:tr>
      <w:tr w:rsidR="000F6954" w:rsidRPr="00B52EFC" w:rsidTr="00C1172E">
        <w:tc>
          <w:tcPr>
            <w:tcW w:w="9212" w:type="dxa"/>
          </w:tcPr>
          <w:p w:rsidR="000F6954" w:rsidRPr="00B52EFC" w:rsidRDefault="000F6954" w:rsidP="00C1172E">
            <w:pPr>
              <w:tabs>
                <w:tab w:val="num" w:pos="0"/>
              </w:tabs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6954" w:rsidRPr="00B52EFC" w:rsidTr="00C1172E">
        <w:trPr>
          <w:trHeight w:val="400"/>
        </w:trPr>
        <w:tc>
          <w:tcPr>
            <w:tcW w:w="9212" w:type="dxa"/>
            <w:vAlign w:val="center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13. Son iki yılda verdiğiniz lisans ve lisansüstü düzeydeki dersler:</w:t>
            </w:r>
          </w:p>
        </w:tc>
      </w:tr>
    </w:tbl>
    <w:p w:rsidR="000F6954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992"/>
        <w:gridCol w:w="2977"/>
        <w:gridCol w:w="1134"/>
        <w:gridCol w:w="1275"/>
        <w:gridCol w:w="1134"/>
      </w:tblGrid>
      <w:tr w:rsidR="000F6954" w:rsidRPr="00517B5E" w:rsidTr="00C1172E">
        <w:tc>
          <w:tcPr>
            <w:tcW w:w="1668" w:type="dxa"/>
            <w:vMerge w:val="restart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>Akademik Yıl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>Dönem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>Dersin Adı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>Haftalık Saati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>Öğrenci Sayısı</w:t>
            </w:r>
          </w:p>
        </w:tc>
      </w:tr>
      <w:tr w:rsidR="000F6954" w:rsidRPr="00517B5E" w:rsidTr="00C1172E">
        <w:trPr>
          <w:trHeight w:val="317"/>
        </w:trPr>
        <w:tc>
          <w:tcPr>
            <w:tcW w:w="1668" w:type="dxa"/>
            <w:vMerge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Teorik </w:t>
            </w:r>
          </w:p>
        </w:tc>
        <w:tc>
          <w:tcPr>
            <w:tcW w:w="1275" w:type="dxa"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Uygulama </w:t>
            </w:r>
          </w:p>
        </w:tc>
        <w:tc>
          <w:tcPr>
            <w:tcW w:w="1134" w:type="dxa"/>
            <w:vMerge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0F6954" w:rsidRPr="00517B5E" w:rsidTr="00DC5D27">
        <w:trPr>
          <w:trHeight w:val="439"/>
        </w:trPr>
        <w:tc>
          <w:tcPr>
            <w:tcW w:w="1668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</w:pPr>
            <w:r w:rsidRPr="00517B5E"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  <w:t>2014-2015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Bahar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Histoloji </w:t>
            </w:r>
            <w:r w:rsidR="00C30D2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41</w:t>
            </w:r>
          </w:p>
        </w:tc>
      </w:tr>
      <w:tr w:rsidR="000F6954" w:rsidRPr="00517B5E" w:rsidTr="00DC5D27">
        <w:trPr>
          <w:trHeight w:val="404"/>
        </w:trPr>
        <w:tc>
          <w:tcPr>
            <w:tcW w:w="1668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  <w:t>2015-2016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Güz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Histoloji II</w:t>
            </w:r>
          </w:p>
          <w:p w:rsidR="000F6954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6954" w:rsidRDefault="00C30D2C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32</w:t>
            </w:r>
          </w:p>
        </w:tc>
      </w:tr>
      <w:tr w:rsidR="000F6954" w:rsidRPr="00517B5E" w:rsidTr="00DC5D27">
        <w:trPr>
          <w:trHeight w:val="427"/>
        </w:trPr>
        <w:tc>
          <w:tcPr>
            <w:tcW w:w="1668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  <w:t>2015-2016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Güz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Karaciğer histolojisi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20</w:t>
            </w:r>
          </w:p>
        </w:tc>
      </w:tr>
      <w:tr w:rsidR="00C30D2C" w:rsidRPr="00517B5E" w:rsidTr="00DC5D27">
        <w:trPr>
          <w:trHeight w:val="502"/>
        </w:trPr>
        <w:tc>
          <w:tcPr>
            <w:tcW w:w="1668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  <w:t>2015-2016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Bahar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Histoloji 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57</w:t>
            </w:r>
          </w:p>
        </w:tc>
      </w:tr>
      <w:tr w:rsidR="00C30D2C" w:rsidRPr="00517B5E" w:rsidTr="00DC5D27">
        <w:trPr>
          <w:trHeight w:val="402"/>
        </w:trPr>
        <w:tc>
          <w:tcPr>
            <w:tcW w:w="1668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  <w:t>2015-2016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Bahar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Patoloji 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32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B70EA0">
      <w:pPr>
        <w:pStyle w:val="KonuBal"/>
        <w:spacing w:line="360" w:lineRule="auto"/>
        <w:rPr>
          <w:rFonts w:ascii="Verdana" w:hAnsi="Verdana"/>
          <w:color w:val="auto"/>
          <w:sz w:val="28"/>
        </w:rPr>
      </w:pPr>
      <w:r>
        <w:rPr>
          <w:rFonts w:ascii="Verdana" w:hAnsi="Verdana"/>
          <w:color w:val="auto"/>
          <w:sz w:val="28"/>
        </w:rPr>
        <w:lastRenderedPageBreak/>
        <w:t>ÖZGEÇMİŞ VE ESERLER LİSTESİ</w:t>
      </w:r>
    </w:p>
    <w:p w:rsidR="00B70EA0" w:rsidRDefault="00B70EA0" w:rsidP="00B70EA0">
      <w:pPr>
        <w:pStyle w:val="KonuBal"/>
        <w:spacing w:line="360" w:lineRule="auto"/>
        <w:jc w:val="left"/>
        <w:rPr>
          <w:rFonts w:ascii="Verdana" w:eastAsia="Arial Unicode MS" w:hAnsi="Verdana" w:cs="Arial Unicode MS"/>
          <w:color w:val="auto"/>
          <w:sz w:val="28"/>
        </w:rPr>
      </w:pPr>
      <w:r>
        <w:rPr>
          <w:rFonts w:ascii="Verdana" w:hAnsi="Verdana"/>
          <w:color w:val="auto"/>
          <w:sz w:val="28"/>
        </w:rPr>
        <w:t>ÖZGEÇMİŞ</w:t>
      </w:r>
    </w:p>
    <w:p w:rsidR="00B70EA0" w:rsidRDefault="00B70EA0" w:rsidP="00B70EA0">
      <w:pPr>
        <w:spacing w:before="100" w:beforeAutospacing="1" w:after="100" w:afterAutospacing="1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Adı Soyadı: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ALİ GÜLAYDIN</w:t>
      </w:r>
    </w:p>
    <w:p w:rsidR="00B70EA0" w:rsidRDefault="00B70EA0" w:rsidP="00B70EA0">
      <w:pPr>
        <w:spacing w:before="100" w:beforeAutospacing="1" w:after="100" w:afterAutospacing="1"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szCs w:val="20"/>
        </w:rPr>
        <w:t>Doğum Tarihi:</w:t>
      </w:r>
      <w:r>
        <w:rPr>
          <w:rFonts w:ascii="Verdana" w:hAnsi="Verdana"/>
          <w:sz w:val="20"/>
          <w:szCs w:val="20"/>
        </w:rPr>
        <w:t xml:space="preserve"> </w:t>
      </w:r>
      <w:r w:rsidRPr="00C60293">
        <w:rPr>
          <w:rFonts w:ascii="Verdana" w:hAnsi="Verdana"/>
          <w:b/>
          <w:sz w:val="20"/>
          <w:szCs w:val="20"/>
        </w:rPr>
        <w:t>23 HAZİRAN 1984</w:t>
      </w:r>
      <w:r>
        <w:rPr>
          <w:rFonts w:ascii="Verdana" w:hAnsi="Verdana"/>
          <w:sz w:val="20"/>
          <w:szCs w:val="20"/>
        </w:rPr>
        <w:t xml:space="preserve"> 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szCs w:val="20"/>
        </w:rPr>
        <w:t>Öğrenim Durumu:</w:t>
      </w:r>
    </w:p>
    <w:tbl>
      <w:tblPr>
        <w:tblW w:w="9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699"/>
        <w:gridCol w:w="2835"/>
        <w:gridCol w:w="3543"/>
        <w:gridCol w:w="1418"/>
      </w:tblGrid>
      <w:tr w:rsidR="00B70EA0" w:rsidTr="0065517E">
        <w:trPr>
          <w:trHeight w:val="340"/>
          <w:jc w:val="center"/>
        </w:trPr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Derece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Bölüm/Program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Üniversite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Yıl</w:t>
            </w:r>
          </w:p>
        </w:tc>
      </w:tr>
      <w:tr w:rsidR="00B70EA0" w:rsidTr="0065517E">
        <w:trPr>
          <w:trHeight w:val="397"/>
          <w:jc w:val="center"/>
        </w:trPr>
        <w:tc>
          <w:tcPr>
            <w:tcW w:w="1699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Lisans</w:t>
            </w:r>
          </w:p>
        </w:tc>
        <w:tc>
          <w:tcPr>
            <w:tcW w:w="283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Veteriner Fakültesi</w:t>
            </w:r>
          </w:p>
        </w:tc>
        <w:tc>
          <w:tcPr>
            <w:tcW w:w="3543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Adnan Menderes Üniversitesi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2003-2008</w:t>
            </w:r>
          </w:p>
        </w:tc>
      </w:tr>
      <w:tr w:rsidR="00B70EA0" w:rsidTr="0065517E">
        <w:trPr>
          <w:trHeight w:val="397"/>
          <w:jc w:val="center"/>
        </w:trPr>
        <w:tc>
          <w:tcPr>
            <w:tcW w:w="1699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Yüksek Lisans</w:t>
            </w:r>
          </w:p>
        </w:tc>
        <w:tc>
          <w:tcPr>
            <w:tcW w:w="283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Veteriner Cerrahi</w:t>
            </w:r>
          </w:p>
        </w:tc>
        <w:tc>
          <w:tcPr>
            <w:tcW w:w="3543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Adnan Menderes Üniversitesi Sağlık Bilimleri Enstitüsü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2008-2013</w:t>
            </w:r>
          </w:p>
        </w:tc>
      </w:tr>
      <w:tr w:rsidR="00B70EA0" w:rsidTr="0065517E">
        <w:trPr>
          <w:trHeight w:val="510"/>
          <w:jc w:val="center"/>
        </w:trPr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Doktora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Veteriner Cerrahi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Yüzüncü Yıl Üniversitesi</w:t>
            </w:r>
            <w:r>
              <w:rPr>
                <w:rFonts w:ascii="Verdana" w:hAnsi="Verdana"/>
                <w:sz w:val="20"/>
                <w:szCs w:val="20"/>
              </w:rPr>
              <w:br/>
            </w:r>
            <w:r>
              <w:rPr>
                <w:rFonts w:ascii="Verdana" w:eastAsia="Arial Unicode MS" w:hAnsi="Verdana" w:cs="Arial Unicode MS"/>
                <w:sz w:val="20"/>
              </w:rPr>
              <w:t>Sağlık Bilimleri Enstitüsü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2016-</w:t>
            </w:r>
          </w:p>
        </w:tc>
      </w:tr>
    </w:tbl>
    <w:p w:rsidR="00B70EA0" w:rsidRDefault="00B70EA0" w:rsidP="00B70EA0">
      <w:pPr>
        <w:spacing w:before="100" w:beforeAutospacing="1" w:after="100" w:afterAutospacing="1"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Doktora  </w:t>
      </w:r>
      <w:proofErr w:type="gramStart"/>
      <w:r>
        <w:rPr>
          <w:rFonts w:ascii="Verdana" w:hAnsi="Verdana"/>
          <w:b/>
          <w:sz w:val="20"/>
          <w:szCs w:val="20"/>
        </w:rPr>
        <w:t>Danışmanı :</w:t>
      </w:r>
      <w:proofErr w:type="gramEnd"/>
      <w:r>
        <w:rPr>
          <w:rFonts w:ascii="Verdana" w:hAnsi="Verdana"/>
          <w:b/>
          <w:sz w:val="20"/>
          <w:szCs w:val="20"/>
        </w:rPr>
        <w:t xml:space="preserve"> </w:t>
      </w:r>
    </w:p>
    <w:p w:rsidR="00B70EA0" w:rsidRPr="00F967EE" w:rsidRDefault="00B70EA0" w:rsidP="00B70EA0">
      <w:pPr>
        <w:spacing w:before="100" w:beforeAutospacing="1" w:after="100" w:afterAutospacing="1" w:line="360" w:lineRule="auto"/>
        <w:rPr>
          <w:rFonts w:ascii="Verdana" w:hAnsi="Verdana"/>
          <w:b/>
          <w:sz w:val="18"/>
          <w:szCs w:val="20"/>
        </w:rPr>
      </w:pPr>
      <w:r>
        <w:rPr>
          <w:rFonts w:ascii="Verdana" w:hAnsi="Verdana"/>
          <w:sz w:val="20"/>
        </w:rPr>
        <w:t>Danışman: Prof. Dr. Nazmi ATASOY</w:t>
      </w:r>
    </w:p>
    <w:p w:rsidR="00B70EA0" w:rsidRDefault="00B70EA0" w:rsidP="00B70EA0">
      <w:pPr>
        <w:spacing w:before="100" w:beforeAutospacing="1" w:after="100" w:afterAutospacing="1"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Görevler: </w:t>
      </w: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74"/>
        <w:gridCol w:w="6039"/>
        <w:gridCol w:w="1504"/>
      </w:tblGrid>
      <w:tr w:rsidR="00B70EA0" w:rsidTr="0065517E">
        <w:trPr>
          <w:cantSplit/>
          <w:trHeight w:val="382"/>
          <w:jc w:val="center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20" w:after="120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Görev Unvanı</w:t>
            </w:r>
          </w:p>
        </w:tc>
        <w:tc>
          <w:tcPr>
            <w:tcW w:w="6039" w:type="dxa"/>
            <w:tcBorders>
              <w:top w:val="single" w:sz="6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pStyle w:val="Balk1"/>
              <w:spacing w:before="120" w:beforeAutospacing="0" w:after="120" w:afterAutospacing="0" w:line="360" w:lineRule="auto"/>
              <w:rPr>
                <w:rFonts w:ascii="Verdana" w:eastAsia="Arial Unicode MS" w:hAnsi="Verdana" w:cs="Arial Unicode MS"/>
                <w:color w:val="auto"/>
                <w:sz w:val="20"/>
                <w:lang w:val="tr-TR"/>
              </w:rPr>
            </w:pPr>
            <w:r>
              <w:rPr>
                <w:rFonts w:ascii="Verdana" w:hAnsi="Verdana"/>
                <w:color w:val="auto"/>
                <w:sz w:val="20"/>
                <w:lang w:val="tr-TR"/>
              </w:rPr>
              <w:t>Görev Yeri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20" w:after="120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Yıl</w:t>
            </w:r>
          </w:p>
        </w:tc>
      </w:tr>
      <w:tr w:rsidR="00B70EA0" w:rsidTr="0065517E">
        <w:trPr>
          <w:cantSplit/>
          <w:trHeight w:val="340"/>
          <w:jc w:val="center"/>
        </w:trPr>
        <w:tc>
          <w:tcPr>
            <w:tcW w:w="1874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20" w:after="120" w:line="360" w:lineRule="auto"/>
              <w:rPr>
                <w:rFonts w:ascii="Verdana" w:eastAsia="Arial Unicode MS" w:hAnsi="Verdana"/>
                <w:sz w:val="20"/>
              </w:rPr>
            </w:pPr>
            <w:r>
              <w:rPr>
                <w:rFonts w:ascii="Verdana" w:eastAsia="Arial Unicode MS" w:hAnsi="Verdana"/>
                <w:sz w:val="20"/>
              </w:rPr>
              <w:t>Arş. Gör.</w:t>
            </w:r>
          </w:p>
        </w:tc>
        <w:tc>
          <w:tcPr>
            <w:tcW w:w="603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20" w:after="120" w:line="360" w:lineRule="auto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Veteriner Fakültesi Cerrahi AD, Siirt Üniversitesi </w:t>
            </w:r>
          </w:p>
        </w:tc>
        <w:tc>
          <w:tcPr>
            <w:tcW w:w="150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20" w:after="120" w:line="360" w:lineRule="auto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2014- </w:t>
            </w:r>
          </w:p>
        </w:tc>
      </w:tr>
    </w:tbl>
    <w:p w:rsidR="00B70EA0" w:rsidRPr="004C1AC7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b/>
          <w:sz w:val="20"/>
          <w:szCs w:val="20"/>
        </w:rPr>
      </w:pPr>
      <w:r w:rsidRPr="004C1AC7">
        <w:rPr>
          <w:rFonts w:ascii="Verdana" w:hAnsi="Verdana"/>
          <w:b/>
          <w:sz w:val="20"/>
          <w:szCs w:val="20"/>
        </w:rPr>
        <w:t xml:space="preserve">Projelerde Yaptığı </w:t>
      </w:r>
      <w:proofErr w:type="gramStart"/>
      <w:r w:rsidRPr="004C1AC7">
        <w:rPr>
          <w:rFonts w:ascii="Verdana" w:hAnsi="Verdana"/>
          <w:b/>
          <w:sz w:val="20"/>
          <w:szCs w:val="20"/>
        </w:rPr>
        <w:t>Görevler :</w:t>
      </w:r>
      <w:proofErr w:type="gramEnd"/>
    </w:p>
    <w:p w:rsidR="00B70EA0" w:rsidRPr="009455E8" w:rsidRDefault="00B70EA0" w:rsidP="00B70EA0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szCs w:val="20"/>
        </w:rPr>
        <w:t>Tamamlanan Projeler</w:t>
      </w:r>
    </w:p>
    <w:p w:rsidR="00B70EA0" w:rsidRPr="00F967EE" w:rsidRDefault="00B70EA0" w:rsidP="00B70EA0">
      <w:pPr>
        <w:numPr>
          <w:ilvl w:val="0"/>
          <w:numId w:val="2"/>
        </w:numPr>
        <w:spacing w:before="240" w:after="24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The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treatment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of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distal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metacarpus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fracture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with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locking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compression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plate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in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calves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. TÜBİTAK-TOVAG 110O366, </w:t>
      </w:r>
      <w:proofErr w:type="spellStart"/>
      <w:r w:rsidRPr="00CD2AE2">
        <w:rPr>
          <w:rFonts w:ascii="Verdana" w:hAnsi="Verdana" w:cs="MinionPro-Bold"/>
          <w:b/>
          <w:bCs/>
          <w:i/>
          <w:sz w:val="20"/>
          <w:szCs w:val="20"/>
        </w:rPr>
        <w:t>Bursiyer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>, 2013.</w:t>
      </w:r>
    </w:p>
    <w:p w:rsidR="00B70EA0" w:rsidRDefault="00B70EA0" w:rsidP="00B70EA0">
      <w:pPr>
        <w:numPr>
          <w:ilvl w:val="0"/>
          <w:numId w:val="3"/>
        </w:numPr>
        <w:spacing w:before="240" w:after="240"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Devam Eden Projeler:</w:t>
      </w:r>
    </w:p>
    <w:p w:rsidR="00B70EA0" w:rsidRPr="00215F25" w:rsidRDefault="00B70EA0" w:rsidP="00B70EA0">
      <w:pPr>
        <w:spacing w:before="240" w:after="240"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215F25">
        <w:rPr>
          <w:rFonts w:ascii="Verdana" w:hAnsi="Verdana"/>
          <w:sz w:val="20"/>
          <w:szCs w:val="20"/>
        </w:rPr>
        <w:t>Devam eden bir proje bulunmamaktadır.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</w:rPr>
      </w:pP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İdari </w:t>
      </w:r>
      <w:proofErr w:type="gramStart"/>
      <w:r>
        <w:rPr>
          <w:rFonts w:ascii="Verdana" w:hAnsi="Verdana"/>
          <w:b/>
          <w:sz w:val="20"/>
          <w:szCs w:val="20"/>
        </w:rPr>
        <w:t>Görevler :</w:t>
      </w:r>
      <w:proofErr w:type="gramEnd"/>
      <w:r>
        <w:rPr>
          <w:rFonts w:ascii="Verdana" w:hAnsi="Verdana"/>
          <w:b/>
          <w:sz w:val="20"/>
          <w:szCs w:val="20"/>
        </w:rPr>
        <w:t xml:space="preserve"> 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</w:rPr>
      </w:pPr>
      <w:r w:rsidRPr="006D318A">
        <w:rPr>
          <w:rFonts w:ascii="Verdana" w:hAnsi="Verdana"/>
          <w:sz w:val="20"/>
          <w:szCs w:val="20"/>
        </w:rPr>
        <w:t>İdari görev bulunmamaktadır.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Bilimsel Kuruluşlara Üyelikler: 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Bilimsel bir kuruluşa üyelik bulunmamaktadır.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</w:rPr>
      </w:pPr>
      <w:proofErr w:type="gramStart"/>
      <w:r>
        <w:rPr>
          <w:rFonts w:ascii="Verdana" w:hAnsi="Verdana"/>
          <w:b/>
          <w:sz w:val="20"/>
          <w:szCs w:val="20"/>
        </w:rPr>
        <w:t>Ödüller :</w:t>
      </w:r>
      <w:proofErr w:type="gramEnd"/>
    </w:p>
    <w:p w:rsidR="00B70EA0" w:rsidRPr="006D318A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Alınmış herhangi bir ödül bulunmamaktadır.</w:t>
      </w:r>
    </w:p>
    <w:p w:rsidR="00B70EA0" w:rsidRPr="004744DB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4744DB">
        <w:rPr>
          <w:rFonts w:ascii="Verdana" w:hAnsi="Verdana"/>
          <w:b/>
          <w:sz w:val="28"/>
          <w:szCs w:val="20"/>
        </w:rPr>
        <w:t>ESERLER</w:t>
      </w:r>
      <w:r w:rsidRPr="004744DB">
        <w:rPr>
          <w:rFonts w:ascii="Verdana" w:hAnsi="Verdana"/>
          <w:b/>
          <w:szCs w:val="20"/>
        </w:rPr>
        <w:t xml:space="preserve"> </w:t>
      </w:r>
    </w:p>
    <w:p w:rsidR="00B70EA0" w:rsidRPr="004C1AC7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sz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A. </w:t>
      </w:r>
      <w:r>
        <w:rPr>
          <w:rFonts w:ascii="Verdana" w:hAnsi="Verdana"/>
          <w:b/>
          <w:sz w:val="20"/>
          <w:szCs w:val="20"/>
          <w:u w:val="single"/>
        </w:rPr>
        <w:t xml:space="preserve">Uluslararası hakemli dergilerde yayımlanan makaleler </w:t>
      </w:r>
    </w:p>
    <w:p w:rsidR="00B70EA0" w:rsidRPr="00F967EE" w:rsidRDefault="00B70EA0" w:rsidP="00B70EA0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Times-Bold"/>
          <w:bCs/>
          <w:sz w:val="20"/>
          <w:szCs w:val="20"/>
        </w:rPr>
      </w:pPr>
      <w:r w:rsidRPr="004C011D">
        <w:rPr>
          <w:rFonts w:ascii="Verdana" w:hAnsi="Verdana"/>
          <w:b/>
          <w:bCs/>
          <w:sz w:val="20"/>
          <w:szCs w:val="20"/>
        </w:rPr>
        <w:t>A.1.</w:t>
      </w:r>
      <w:r w:rsidRPr="004C011D">
        <w:rPr>
          <w:rFonts w:ascii="Verdana" w:hAnsi="Verdana" w:cs="Times-Roman"/>
          <w:sz w:val="20"/>
          <w:szCs w:val="20"/>
        </w:rPr>
        <w:t xml:space="preserve"> Kalemci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S,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Zeybek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 xml:space="preserve">A, </w:t>
      </w:r>
      <w:proofErr w:type="spellStart"/>
      <w:r w:rsidRPr="004C011D">
        <w:rPr>
          <w:rFonts w:ascii="Verdana" w:eastAsia="MS-Mincho" w:hAnsi="Verdana" w:cs="MS-Mincho"/>
          <w:sz w:val="20"/>
          <w:szCs w:val="20"/>
        </w:rPr>
        <w:t>İ</w:t>
      </w:r>
      <w:r w:rsidRPr="004C011D">
        <w:rPr>
          <w:rFonts w:ascii="Verdana" w:hAnsi="Verdana" w:cs="Times-Roman"/>
          <w:sz w:val="20"/>
          <w:szCs w:val="20"/>
        </w:rPr>
        <w:t>ntepe</w:t>
      </w:r>
      <w:proofErr w:type="spellEnd"/>
      <w:r>
        <w:rPr>
          <w:rFonts w:ascii="Verdana" w:hAnsi="Verdana" w:cs="Times-Roman"/>
          <w:sz w:val="20"/>
          <w:szCs w:val="20"/>
        </w:rPr>
        <w:t xml:space="preserve"> Y</w:t>
      </w:r>
      <w:r w:rsidRPr="004C011D">
        <w:rPr>
          <w:rFonts w:ascii="Verdana" w:hAnsi="Verdana" w:cs="Times-Roman"/>
          <w:sz w:val="20"/>
          <w:szCs w:val="20"/>
        </w:rPr>
        <w:t xml:space="preserve">S, </w:t>
      </w:r>
      <w:proofErr w:type="spellStart"/>
      <w:r w:rsidRPr="004C011D">
        <w:rPr>
          <w:rFonts w:ascii="Verdana" w:hAnsi="Verdana" w:cs="Times-Roman"/>
          <w:sz w:val="20"/>
          <w:szCs w:val="20"/>
        </w:rPr>
        <w:t>Uner</w:t>
      </w:r>
      <w:proofErr w:type="spellEnd"/>
      <w:r w:rsidRPr="004C011D">
        <w:rPr>
          <w:rFonts w:ascii="Verdana" w:hAnsi="Verdana" w:cs="Times-Roman"/>
          <w:sz w:val="20"/>
          <w:szCs w:val="20"/>
        </w:rPr>
        <w:t xml:space="preserve"> </w:t>
      </w:r>
      <w:r>
        <w:rPr>
          <w:rFonts w:ascii="Verdana" w:hAnsi="Verdana" w:cs="Times-Roman"/>
          <w:sz w:val="20"/>
          <w:szCs w:val="20"/>
        </w:rPr>
        <w:t>AG</w:t>
      </w:r>
      <w:r w:rsidRPr="004C011D">
        <w:rPr>
          <w:rFonts w:ascii="Verdana" w:hAnsi="Verdana" w:cs="Times-Roman"/>
          <w:sz w:val="20"/>
          <w:szCs w:val="20"/>
        </w:rPr>
        <w:t>,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Acar T,Yaylalı A,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Aksun S,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Can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Ç,</w:t>
      </w:r>
      <w:r>
        <w:rPr>
          <w:rFonts w:ascii="Verdana" w:hAnsi="Verdana" w:cs="Times-Roman"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Times-Roman"/>
          <w:sz w:val="20"/>
          <w:szCs w:val="20"/>
        </w:rPr>
        <w:t>Gulaydin</w:t>
      </w:r>
      <w:proofErr w:type="spellEnd"/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A,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Sütçü</w:t>
      </w:r>
      <w:r>
        <w:rPr>
          <w:rFonts w:ascii="Verdana" w:hAnsi="Verdana" w:cs="Times-Roman"/>
          <w:sz w:val="20"/>
          <w:szCs w:val="20"/>
        </w:rPr>
        <w:t xml:space="preserve"> R, </w:t>
      </w:r>
      <w:r>
        <w:rPr>
          <w:rFonts w:ascii="Verdana" w:hAnsi="Verdana"/>
          <w:sz w:val="20"/>
          <w:szCs w:val="20"/>
        </w:rPr>
        <w:t>“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Methyl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palmitate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attenuates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lipopolysaccharide-induced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acute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lung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injury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in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mice</w:t>
      </w:r>
      <w:proofErr w:type="spellEnd"/>
      <w:r>
        <w:rPr>
          <w:rFonts w:ascii="Verdana" w:hAnsi="Verdana" w:cs="Times-Bold"/>
          <w:bCs/>
          <w:sz w:val="20"/>
          <w:szCs w:val="20"/>
        </w:rPr>
        <w:t>,</w:t>
      </w:r>
      <w:r w:rsidRPr="00F967E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” </w:t>
      </w:r>
      <w:proofErr w:type="spellStart"/>
      <w:r w:rsidRPr="00F967EE">
        <w:rPr>
          <w:rFonts w:ascii="Verdana" w:hAnsi="Verdana" w:cs="Times-Italic"/>
          <w:i/>
          <w:iCs/>
          <w:sz w:val="20"/>
          <w:szCs w:val="20"/>
        </w:rPr>
        <w:t>Clin</w:t>
      </w:r>
      <w:proofErr w:type="spellEnd"/>
      <w:r w:rsidRPr="00F967EE">
        <w:rPr>
          <w:rFonts w:ascii="Verdana" w:hAnsi="Verdana" w:cs="Times-Italic"/>
          <w:i/>
          <w:iCs/>
          <w:sz w:val="20"/>
          <w:szCs w:val="20"/>
        </w:rPr>
        <w:t xml:space="preserve"> Ter</w:t>
      </w:r>
      <w:r>
        <w:rPr>
          <w:rFonts w:ascii="Verdana" w:hAnsi="Verdana" w:cs="Times-Italic"/>
          <w:iCs/>
          <w:sz w:val="20"/>
          <w:szCs w:val="20"/>
        </w:rPr>
        <w:t>, 2013, 164 (6), 453-459.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sz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B. </w:t>
      </w:r>
      <w:r>
        <w:rPr>
          <w:rFonts w:ascii="Verdana" w:hAnsi="Verdana"/>
          <w:b/>
          <w:sz w:val="20"/>
          <w:szCs w:val="20"/>
          <w:u w:val="single"/>
        </w:rPr>
        <w:t>Uluslararası bilimsel toplantılarda sunulan ve bildiri kitabında (</w:t>
      </w:r>
      <w:proofErr w:type="spellStart"/>
      <w:r>
        <w:rPr>
          <w:rFonts w:ascii="Verdana" w:hAnsi="Verdana"/>
          <w:b/>
          <w:i/>
          <w:sz w:val="20"/>
          <w:szCs w:val="20"/>
          <w:u w:val="single"/>
        </w:rPr>
        <w:t>Proceedings</w:t>
      </w:r>
      <w:proofErr w:type="spellEnd"/>
      <w:r>
        <w:rPr>
          <w:rFonts w:ascii="Verdana" w:hAnsi="Verdana"/>
          <w:b/>
          <w:sz w:val="20"/>
          <w:szCs w:val="20"/>
          <w:u w:val="single"/>
        </w:rPr>
        <w:t xml:space="preserve">) basılan </w:t>
      </w:r>
      <w:proofErr w:type="gramStart"/>
      <w:r>
        <w:rPr>
          <w:rFonts w:ascii="Verdana" w:hAnsi="Verdana"/>
          <w:b/>
          <w:sz w:val="20"/>
          <w:szCs w:val="20"/>
          <w:u w:val="single"/>
        </w:rPr>
        <w:t>bildiriler :</w:t>
      </w:r>
      <w:proofErr w:type="gramEnd"/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B.1. </w:t>
      </w:r>
      <w:r>
        <w:rPr>
          <w:rFonts w:ascii="Verdana" w:hAnsi="Verdana"/>
          <w:sz w:val="20"/>
          <w:szCs w:val="20"/>
        </w:rPr>
        <w:t xml:space="preserve">Sarıerler M, </w:t>
      </w:r>
      <w:proofErr w:type="spellStart"/>
      <w:r>
        <w:rPr>
          <w:rFonts w:ascii="Verdana" w:hAnsi="Verdana"/>
          <w:sz w:val="20"/>
          <w:szCs w:val="20"/>
        </w:rPr>
        <w:t>Derincegöz</w:t>
      </w:r>
      <w:proofErr w:type="spellEnd"/>
      <w:r>
        <w:rPr>
          <w:rFonts w:ascii="Verdana" w:hAnsi="Verdana"/>
          <w:sz w:val="20"/>
          <w:szCs w:val="20"/>
        </w:rPr>
        <w:t xml:space="preserve"> O.Ö, </w:t>
      </w:r>
      <w:proofErr w:type="spellStart"/>
      <w:r>
        <w:rPr>
          <w:rFonts w:ascii="Verdana" w:hAnsi="Verdana"/>
          <w:sz w:val="20"/>
          <w:szCs w:val="20"/>
        </w:rPr>
        <w:t>Gülaydın</w:t>
      </w:r>
      <w:proofErr w:type="spellEnd"/>
      <w:r>
        <w:rPr>
          <w:rFonts w:ascii="Verdana" w:hAnsi="Verdana"/>
          <w:sz w:val="20"/>
          <w:szCs w:val="20"/>
        </w:rPr>
        <w:t xml:space="preserve"> A, Karahallı A, “</w:t>
      </w:r>
      <w:r w:rsidRPr="009B67E5">
        <w:rPr>
          <w:rFonts w:ascii="Verdana" w:hAnsi="Verdana"/>
          <w:i/>
          <w:iCs/>
          <w:sz w:val="20"/>
          <w:szCs w:val="20"/>
        </w:rPr>
        <w:t xml:space="preserve">Bir Buzağıda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Tibia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Kırığının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Linear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Eksternal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Fiksatör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İle Sağaltımı</w:t>
      </w:r>
      <w:r>
        <w:rPr>
          <w:rFonts w:ascii="Verdana" w:hAnsi="Verdana"/>
          <w:i/>
          <w:iCs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” </w:t>
      </w:r>
      <w:r w:rsidRPr="002865C8">
        <w:rPr>
          <w:rFonts w:ascii="Verdana" w:hAnsi="Verdana"/>
          <w:i/>
          <w:sz w:val="20"/>
          <w:szCs w:val="20"/>
        </w:rPr>
        <w:t>XI</w:t>
      </w:r>
      <w:r>
        <w:rPr>
          <w:rFonts w:ascii="Verdana" w:hAnsi="Verdana"/>
          <w:i/>
          <w:sz w:val="20"/>
          <w:szCs w:val="20"/>
        </w:rPr>
        <w:t>II</w:t>
      </w:r>
      <w:r w:rsidRPr="002865C8">
        <w:rPr>
          <w:rFonts w:ascii="Verdana" w:hAnsi="Verdana"/>
          <w:i/>
          <w:sz w:val="20"/>
          <w:szCs w:val="20"/>
        </w:rPr>
        <w:t xml:space="preserve">. Veteriner Hekimleri </w:t>
      </w:r>
      <w:r>
        <w:rPr>
          <w:rFonts w:ascii="Verdana" w:hAnsi="Verdana"/>
          <w:i/>
          <w:sz w:val="20"/>
          <w:szCs w:val="20"/>
        </w:rPr>
        <w:t>Cerrah</w:t>
      </w:r>
      <w:r w:rsidRPr="002865C8">
        <w:rPr>
          <w:rFonts w:ascii="Verdana" w:hAnsi="Verdana"/>
          <w:i/>
          <w:sz w:val="20"/>
          <w:szCs w:val="20"/>
        </w:rPr>
        <w:t>i Kon</w:t>
      </w:r>
      <w:r>
        <w:rPr>
          <w:rFonts w:ascii="Verdana" w:hAnsi="Verdana"/>
          <w:i/>
          <w:sz w:val="20"/>
          <w:szCs w:val="20"/>
        </w:rPr>
        <w:t>gresi</w:t>
      </w:r>
      <w:r>
        <w:rPr>
          <w:rFonts w:ascii="Verdana" w:hAnsi="Verdana"/>
          <w:sz w:val="20"/>
          <w:szCs w:val="20"/>
        </w:rPr>
        <w:t xml:space="preserve"> (2012).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sz w:val="20"/>
          <w:szCs w:val="20"/>
        </w:rPr>
      </w:pPr>
      <w:r w:rsidRPr="002865C8">
        <w:rPr>
          <w:rFonts w:ascii="Verdana" w:hAnsi="Verdana"/>
          <w:b/>
          <w:sz w:val="20"/>
          <w:szCs w:val="20"/>
        </w:rPr>
        <w:t>B.2.</w:t>
      </w:r>
      <w:r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sz w:val="20"/>
          <w:szCs w:val="20"/>
        </w:rPr>
        <w:t>Gülaydın</w:t>
      </w:r>
      <w:proofErr w:type="spellEnd"/>
      <w:r w:rsidRPr="009B67E5">
        <w:rPr>
          <w:rFonts w:ascii="Verdana" w:hAnsi="Verdana"/>
          <w:sz w:val="20"/>
          <w:szCs w:val="20"/>
        </w:rPr>
        <w:t xml:space="preserve"> A,</w:t>
      </w:r>
      <w:r>
        <w:rPr>
          <w:rFonts w:ascii="Verdana" w:hAnsi="Verdana"/>
          <w:sz w:val="20"/>
          <w:szCs w:val="20"/>
        </w:rPr>
        <w:t xml:space="preserve"> Sarıerler M, “</w:t>
      </w:r>
      <w:r w:rsidRPr="009B67E5">
        <w:rPr>
          <w:rFonts w:ascii="Verdana" w:hAnsi="Verdana"/>
          <w:i/>
          <w:iCs/>
          <w:sz w:val="20"/>
          <w:szCs w:val="20"/>
        </w:rPr>
        <w:t xml:space="preserve">Bir Buzağıda Açık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Enfekte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Nekroze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Metatarsus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Kırığının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İlizarov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Eksternal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Fiksatör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İle Sağaltımı</w:t>
      </w:r>
      <w:r>
        <w:rPr>
          <w:rFonts w:ascii="Verdana" w:hAnsi="Verdana"/>
          <w:sz w:val="20"/>
          <w:szCs w:val="20"/>
        </w:rPr>
        <w:t>,”</w:t>
      </w:r>
      <w:r w:rsidRPr="005C44C0">
        <w:rPr>
          <w:rFonts w:ascii="Verdana" w:hAnsi="Verdana"/>
          <w:i/>
          <w:sz w:val="20"/>
          <w:szCs w:val="20"/>
        </w:rPr>
        <w:t xml:space="preserve"> </w:t>
      </w:r>
      <w:r w:rsidRPr="002865C8">
        <w:rPr>
          <w:rFonts w:ascii="Verdana" w:hAnsi="Verdana"/>
          <w:i/>
          <w:sz w:val="20"/>
          <w:szCs w:val="20"/>
        </w:rPr>
        <w:t>XI</w:t>
      </w:r>
      <w:r>
        <w:rPr>
          <w:rFonts w:ascii="Verdana" w:hAnsi="Verdana"/>
          <w:i/>
          <w:sz w:val="20"/>
          <w:szCs w:val="20"/>
        </w:rPr>
        <w:t>II</w:t>
      </w:r>
      <w:r w:rsidRPr="002865C8">
        <w:rPr>
          <w:rFonts w:ascii="Verdana" w:hAnsi="Verdana"/>
          <w:i/>
          <w:sz w:val="20"/>
          <w:szCs w:val="20"/>
        </w:rPr>
        <w:t xml:space="preserve">. Veteriner Hekimleri </w:t>
      </w:r>
      <w:r>
        <w:rPr>
          <w:rFonts w:ascii="Verdana" w:hAnsi="Verdana"/>
          <w:i/>
          <w:sz w:val="20"/>
          <w:szCs w:val="20"/>
        </w:rPr>
        <w:t>Cerrahi</w:t>
      </w:r>
      <w:r w:rsidRPr="002865C8">
        <w:rPr>
          <w:rFonts w:ascii="Verdana" w:hAnsi="Verdana"/>
          <w:i/>
          <w:sz w:val="20"/>
          <w:szCs w:val="20"/>
        </w:rPr>
        <w:t xml:space="preserve"> Kongresi</w:t>
      </w:r>
      <w:r>
        <w:rPr>
          <w:rFonts w:ascii="Verdana" w:hAnsi="Verdana"/>
          <w:i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(2012).</w:t>
      </w:r>
    </w:p>
    <w:p w:rsidR="00B70EA0" w:rsidRPr="004C011D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sz w:val="20"/>
          <w:szCs w:val="20"/>
        </w:rPr>
      </w:pPr>
      <w:r w:rsidRPr="004C011D">
        <w:rPr>
          <w:rFonts w:ascii="Verdana" w:hAnsi="Verdana"/>
          <w:b/>
          <w:sz w:val="20"/>
          <w:szCs w:val="20"/>
        </w:rPr>
        <w:t>B.3.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MinionPro-Bold"/>
          <w:bCs/>
          <w:sz w:val="20"/>
          <w:szCs w:val="20"/>
        </w:rPr>
        <w:t>Be</w:t>
      </w:r>
      <w:r w:rsidRPr="00EB0FA7">
        <w:rPr>
          <w:rFonts w:ascii="Verdana" w:hAnsi="Verdana" w:cs="MinionPro-Bold"/>
          <w:bCs/>
          <w:sz w:val="20"/>
          <w:szCs w:val="20"/>
        </w:rPr>
        <w:t xml:space="preserve">lge </w:t>
      </w:r>
      <w:r>
        <w:rPr>
          <w:rFonts w:ascii="Verdana" w:hAnsi="Verdana" w:cs="MinionPro-Bold"/>
          <w:bCs/>
          <w:sz w:val="20"/>
          <w:szCs w:val="20"/>
        </w:rPr>
        <w:t xml:space="preserve">A, </w:t>
      </w:r>
      <w:r w:rsidRPr="00EB0FA7">
        <w:rPr>
          <w:rFonts w:ascii="Verdana" w:hAnsi="Verdana" w:cs="MinionPro-Bold"/>
          <w:bCs/>
          <w:sz w:val="20"/>
          <w:szCs w:val="20"/>
        </w:rPr>
        <w:t>Akın</w:t>
      </w:r>
      <w:r>
        <w:rPr>
          <w:rFonts w:ascii="Verdana" w:hAnsi="Verdana" w:cs="MinionPro-Bold"/>
          <w:bCs/>
          <w:sz w:val="20"/>
          <w:szCs w:val="20"/>
        </w:rPr>
        <w:t xml:space="preserve"> İ, </w:t>
      </w:r>
      <w:proofErr w:type="spellStart"/>
      <w:r w:rsidRPr="00EB0FA7">
        <w:rPr>
          <w:rFonts w:ascii="Verdana" w:hAnsi="Verdana" w:cs="MinionPro-Bold"/>
          <w:bCs/>
          <w:sz w:val="20"/>
          <w:szCs w:val="20"/>
        </w:rPr>
        <w:t>Gülaydın</w:t>
      </w:r>
      <w:proofErr w:type="spellEnd"/>
      <w:r>
        <w:rPr>
          <w:rFonts w:ascii="Verdana" w:hAnsi="Verdana" w:cs="MinionPro-Bold"/>
          <w:bCs/>
          <w:sz w:val="20"/>
          <w:szCs w:val="20"/>
        </w:rPr>
        <w:t xml:space="preserve"> A,</w:t>
      </w:r>
      <w:r w:rsidRPr="00EB0FA7">
        <w:rPr>
          <w:rFonts w:ascii="Verdana" w:hAnsi="Verdana" w:cs="MinionPro-Bold"/>
          <w:bCs/>
          <w:sz w:val="20"/>
          <w:szCs w:val="20"/>
        </w:rPr>
        <w:t xml:space="preserve"> Yazıcı</w:t>
      </w:r>
      <w:r>
        <w:rPr>
          <w:rFonts w:ascii="Verdana" w:hAnsi="Verdana" w:cs="MinionPro-Bold"/>
          <w:bCs/>
          <w:sz w:val="20"/>
          <w:szCs w:val="20"/>
        </w:rPr>
        <w:t xml:space="preserve"> MF, </w:t>
      </w:r>
      <w:r>
        <w:rPr>
          <w:rFonts w:ascii="Verdana" w:hAnsi="Verdana"/>
          <w:sz w:val="20"/>
          <w:szCs w:val="20"/>
        </w:rPr>
        <w:t>“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The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treatment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of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distal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metacarpus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fracture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with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locking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compression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plate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in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calves</w:t>
      </w:r>
      <w:proofErr w:type="spellEnd"/>
      <w:r>
        <w:rPr>
          <w:rFonts w:ascii="Verdana" w:hAnsi="Verdana" w:cs="MinionPro-Bold"/>
          <w:bCs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” </w:t>
      </w:r>
      <w:r w:rsidRPr="004C011D">
        <w:rPr>
          <w:rFonts w:ascii="Verdana" w:hAnsi="Verdana"/>
          <w:i/>
          <w:sz w:val="20"/>
          <w:szCs w:val="20"/>
        </w:rPr>
        <w:t>32</w:t>
      </w:r>
      <w:r w:rsidRPr="004C011D">
        <w:rPr>
          <w:rFonts w:ascii="Verdana" w:hAnsi="Verdana"/>
          <w:i/>
          <w:sz w:val="20"/>
          <w:szCs w:val="20"/>
          <w:vertAlign w:val="superscript"/>
        </w:rPr>
        <w:t>nd</w:t>
      </w:r>
      <w:r w:rsidRPr="004C011D">
        <w:rPr>
          <w:rFonts w:ascii="Verdana" w:hAnsi="Verdana"/>
          <w:i/>
          <w:sz w:val="20"/>
          <w:szCs w:val="20"/>
        </w:rPr>
        <w:t xml:space="preserve"> World </w:t>
      </w:r>
      <w:proofErr w:type="spellStart"/>
      <w:r w:rsidRPr="004C011D">
        <w:rPr>
          <w:rFonts w:ascii="Verdana" w:hAnsi="Verdana"/>
          <w:i/>
          <w:sz w:val="20"/>
          <w:szCs w:val="20"/>
        </w:rPr>
        <w:t>Veterinary</w:t>
      </w:r>
      <w:proofErr w:type="spellEnd"/>
      <w:r w:rsidRPr="004C011D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/>
          <w:i/>
          <w:sz w:val="20"/>
          <w:szCs w:val="20"/>
        </w:rPr>
        <w:t>Kongres</w:t>
      </w:r>
      <w:proofErr w:type="spellEnd"/>
      <w:r>
        <w:rPr>
          <w:rFonts w:ascii="Verdana" w:hAnsi="Verdana"/>
          <w:sz w:val="20"/>
          <w:szCs w:val="20"/>
        </w:rPr>
        <w:t>, 214 (2015).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C. </w:t>
      </w:r>
      <w:r>
        <w:rPr>
          <w:rFonts w:ascii="Verdana" w:hAnsi="Verdana"/>
          <w:b/>
          <w:sz w:val="20"/>
          <w:szCs w:val="20"/>
          <w:u w:val="single"/>
        </w:rPr>
        <w:t xml:space="preserve">Yazılan uluslararası kitaplar veya kitaplarda </w:t>
      </w:r>
      <w:proofErr w:type="gramStart"/>
      <w:r>
        <w:rPr>
          <w:rFonts w:ascii="Verdana" w:hAnsi="Verdana"/>
          <w:b/>
          <w:sz w:val="20"/>
          <w:szCs w:val="20"/>
          <w:u w:val="single"/>
        </w:rPr>
        <w:t>bölümler :</w:t>
      </w:r>
      <w:proofErr w:type="gramEnd"/>
    </w:p>
    <w:p w:rsidR="00B70EA0" w:rsidRPr="00215F25" w:rsidRDefault="00B70EA0" w:rsidP="00B70EA0">
      <w:pPr>
        <w:spacing w:line="360" w:lineRule="auto"/>
        <w:rPr>
          <w:rFonts w:ascii="Verdana" w:hAnsi="Verdana"/>
          <w:b/>
          <w:sz w:val="20"/>
        </w:rPr>
      </w:pPr>
      <w:r w:rsidRPr="00164A7A">
        <w:rPr>
          <w:rFonts w:ascii="Verdana" w:hAnsi="Verdana"/>
          <w:bCs/>
          <w:sz w:val="20"/>
          <w:szCs w:val="20"/>
        </w:rPr>
        <w:t>Bu grup kapsamında</w:t>
      </w:r>
      <w:r>
        <w:rPr>
          <w:rFonts w:ascii="Verdana" w:hAnsi="Verdana"/>
          <w:bCs/>
          <w:sz w:val="20"/>
          <w:szCs w:val="20"/>
        </w:rPr>
        <w:t xml:space="preserve"> yayımlanmış </w:t>
      </w:r>
      <w:r w:rsidRPr="00164A7A">
        <w:rPr>
          <w:rFonts w:ascii="Verdana" w:hAnsi="Verdana"/>
          <w:bCs/>
          <w:sz w:val="20"/>
          <w:szCs w:val="20"/>
        </w:rPr>
        <w:t>bir eser bulunmamaktadır</w:t>
      </w:r>
      <w:r>
        <w:rPr>
          <w:rFonts w:ascii="Verdana" w:hAnsi="Verdana"/>
          <w:bCs/>
          <w:sz w:val="20"/>
          <w:szCs w:val="20"/>
        </w:rPr>
        <w:t>.</w:t>
      </w:r>
    </w:p>
    <w:p w:rsidR="00B70EA0" w:rsidRDefault="00B70EA0" w:rsidP="00B70EA0">
      <w:pPr>
        <w:spacing w:before="100" w:beforeAutospacing="1" w:after="100" w:afterAutospacing="1" w:line="360" w:lineRule="auto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D.Ulusal hakemli dergilerde yayımlanan </w:t>
      </w:r>
      <w:proofErr w:type="gramStart"/>
      <w:r>
        <w:rPr>
          <w:rFonts w:ascii="Verdana" w:hAnsi="Verdana"/>
          <w:b/>
          <w:sz w:val="20"/>
          <w:szCs w:val="20"/>
          <w:u w:val="single"/>
        </w:rPr>
        <w:t>makaleler :</w:t>
      </w:r>
      <w:proofErr w:type="gramEnd"/>
    </w:p>
    <w:p w:rsidR="00B70EA0" w:rsidRPr="004C011D" w:rsidRDefault="00B70EA0" w:rsidP="00B70EA0">
      <w:pPr>
        <w:spacing w:line="360" w:lineRule="auto"/>
        <w:jc w:val="both"/>
        <w:rPr>
          <w:rFonts w:ascii="Verdana" w:hAnsi="Verdana"/>
          <w:bCs/>
          <w:i/>
          <w:sz w:val="20"/>
          <w:szCs w:val="20"/>
        </w:rPr>
      </w:pPr>
      <w:r w:rsidRPr="00EB0FA7">
        <w:rPr>
          <w:rFonts w:ascii="Verdana" w:hAnsi="Verdana"/>
          <w:b/>
          <w:bCs/>
          <w:sz w:val="20"/>
          <w:szCs w:val="20"/>
        </w:rPr>
        <w:t>D.1.</w:t>
      </w:r>
      <w:r w:rsidRPr="00EB0FA7">
        <w:rPr>
          <w:rFonts w:ascii="Verdana" w:hAnsi="Verdana"/>
          <w:bCs/>
          <w:sz w:val="20"/>
          <w:szCs w:val="20"/>
        </w:rPr>
        <w:t xml:space="preserve"> </w:t>
      </w:r>
      <w:r w:rsidRPr="004C011D">
        <w:rPr>
          <w:rFonts w:ascii="Verdana" w:hAnsi="Verdana" w:cs="TRAvalonPlain"/>
          <w:color w:val="000000"/>
          <w:sz w:val="20"/>
          <w:szCs w:val="20"/>
        </w:rPr>
        <w:t xml:space="preserve">Akın İ, Avcı H, </w:t>
      </w:r>
      <w:proofErr w:type="spellStart"/>
      <w:r w:rsidRPr="004C011D">
        <w:rPr>
          <w:rFonts w:ascii="Verdana" w:hAnsi="Verdana" w:cs="TRAvalonPlain"/>
          <w:color w:val="000000"/>
          <w:sz w:val="20"/>
          <w:szCs w:val="20"/>
        </w:rPr>
        <w:t>Gülaydın</w:t>
      </w:r>
      <w:proofErr w:type="spellEnd"/>
      <w:r w:rsidRPr="004C011D">
        <w:rPr>
          <w:rFonts w:ascii="Verdana" w:hAnsi="Verdana" w:cs="TRAvalonPlain"/>
          <w:color w:val="000000"/>
          <w:sz w:val="20"/>
          <w:szCs w:val="20"/>
        </w:rPr>
        <w:t xml:space="preserve"> A, Belge A, </w:t>
      </w:r>
      <w:proofErr w:type="spellStart"/>
      <w:r w:rsidRPr="004C011D">
        <w:rPr>
          <w:rFonts w:ascii="Verdana" w:hAnsi="Verdana" w:cs="TRAvalonPlain"/>
          <w:color w:val="000000"/>
          <w:sz w:val="20"/>
          <w:szCs w:val="20"/>
        </w:rPr>
        <w:t>Yaygıngül</w:t>
      </w:r>
      <w:proofErr w:type="spellEnd"/>
      <w:r w:rsidRPr="004C011D">
        <w:rPr>
          <w:rFonts w:ascii="Verdana" w:hAnsi="Verdana" w:cs="TRAvalonPlain"/>
          <w:color w:val="000000"/>
          <w:sz w:val="20"/>
          <w:szCs w:val="20"/>
        </w:rPr>
        <w:t xml:space="preserve"> R</w:t>
      </w:r>
      <w:r>
        <w:rPr>
          <w:rFonts w:ascii="TRAvalonPlain" w:hAnsi="TRAvalonPlain" w:cs="TRAvalonPlain"/>
          <w:color w:val="000000"/>
        </w:rPr>
        <w:t xml:space="preserve">  </w:t>
      </w:r>
      <w:r>
        <w:rPr>
          <w:rFonts w:ascii="Verdana" w:hAnsi="Verdana"/>
          <w:sz w:val="20"/>
          <w:szCs w:val="20"/>
        </w:rPr>
        <w:t>“</w:t>
      </w:r>
      <w:proofErr w:type="spellStart"/>
      <w:r w:rsidRPr="004C011D">
        <w:rPr>
          <w:rFonts w:ascii="Verdana" w:hAnsi="Verdana" w:cs="MyriadPro-Bold"/>
          <w:bCs/>
          <w:i/>
          <w:sz w:val="20"/>
          <w:szCs w:val="20"/>
        </w:rPr>
        <w:t>Bilateral</w:t>
      </w:r>
      <w:proofErr w:type="spellEnd"/>
      <w:r w:rsidRPr="004C011D">
        <w:rPr>
          <w:rFonts w:ascii="Verdana" w:hAnsi="Verdana" w:cs="Myriad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yriadPro-Bold"/>
          <w:bCs/>
          <w:i/>
          <w:sz w:val="20"/>
          <w:szCs w:val="20"/>
        </w:rPr>
        <w:t>Malignant</w:t>
      </w:r>
      <w:proofErr w:type="spellEnd"/>
      <w:r w:rsidRPr="004C011D">
        <w:rPr>
          <w:rFonts w:ascii="Verdana" w:hAnsi="Verdana" w:cs="Myriad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yriadPro-Bold"/>
          <w:bCs/>
          <w:i/>
          <w:sz w:val="20"/>
          <w:szCs w:val="20"/>
        </w:rPr>
        <w:t>Seminoma</w:t>
      </w:r>
      <w:proofErr w:type="spellEnd"/>
      <w:r w:rsidRPr="004C011D">
        <w:rPr>
          <w:rFonts w:ascii="Verdana" w:hAnsi="Verdana" w:cs="MyriadPro-Bold"/>
          <w:bCs/>
          <w:i/>
          <w:sz w:val="20"/>
          <w:szCs w:val="20"/>
        </w:rPr>
        <w:t xml:space="preserve"> in </w:t>
      </w:r>
      <w:proofErr w:type="spellStart"/>
      <w:r w:rsidRPr="004C011D">
        <w:rPr>
          <w:rFonts w:ascii="Verdana" w:hAnsi="Verdana" w:cs="MyriadPro-Bold"/>
          <w:bCs/>
          <w:i/>
          <w:sz w:val="20"/>
          <w:szCs w:val="20"/>
        </w:rPr>
        <w:t>Two</w:t>
      </w:r>
      <w:proofErr w:type="spellEnd"/>
      <w:r w:rsidRPr="004C011D">
        <w:rPr>
          <w:rFonts w:ascii="Verdana" w:hAnsi="Verdana" w:cs="MyriadPro-Bold"/>
          <w:bCs/>
          <w:i/>
          <w:sz w:val="20"/>
          <w:szCs w:val="20"/>
        </w:rPr>
        <w:t xml:space="preserve"> Dogs</w:t>
      </w:r>
      <w:r>
        <w:rPr>
          <w:rFonts w:ascii="Verdana" w:hAnsi="Verdana" w:cs="MyriadPro-Bold"/>
          <w:bCs/>
          <w:i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” </w:t>
      </w:r>
      <w:r w:rsidRPr="004C011D">
        <w:rPr>
          <w:rFonts w:ascii="Verdana" w:hAnsi="Verdana"/>
          <w:i/>
          <w:sz w:val="20"/>
          <w:szCs w:val="20"/>
        </w:rPr>
        <w:t xml:space="preserve">Kafkas </w:t>
      </w:r>
      <w:proofErr w:type="spellStart"/>
      <w:r w:rsidRPr="004C011D">
        <w:rPr>
          <w:rFonts w:ascii="Verdana" w:hAnsi="Verdana"/>
          <w:i/>
          <w:sz w:val="20"/>
          <w:szCs w:val="20"/>
        </w:rPr>
        <w:t>Univ</w:t>
      </w:r>
      <w:proofErr w:type="spellEnd"/>
      <w:r w:rsidRPr="004C011D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/>
          <w:i/>
          <w:sz w:val="20"/>
          <w:szCs w:val="20"/>
        </w:rPr>
        <w:t>Vet</w:t>
      </w:r>
      <w:proofErr w:type="spellEnd"/>
      <w:r w:rsidRPr="004C011D">
        <w:rPr>
          <w:rFonts w:ascii="Verdana" w:hAnsi="Verdana"/>
          <w:i/>
          <w:sz w:val="20"/>
          <w:szCs w:val="20"/>
        </w:rPr>
        <w:t xml:space="preserve"> Fak </w:t>
      </w:r>
      <w:proofErr w:type="spellStart"/>
      <w:r w:rsidRPr="004C011D">
        <w:rPr>
          <w:rFonts w:ascii="Verdana" w:hAnsi="Verdana"/>
          <w:i/>
          <w:sz w:val="20"/>
          <w:szCs w:val="20"/>
        </w:rPr>
        <w:t>Derg</w:t>
      </w:r>
      <w:proofErr w:type="spellEnd"/>
      <w:r>
        <w:rPr>
          <w:rFonts w:ascii="Verdana" w:hAnsi="Verdana"/>
          <w:sz w:val="20"/>
          <w:szCs w:val="20"/>
        </w:rPr>
        <w:t>, 2013, 233-236.</w:t>
      </w:r>
    </w:p>
    <w:p w:rsidR="00B70EA0" w:rsidRDefault="00B70EA0" w:rsidP="00B70EA0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p w:rsidR="00B70EA0" w:rsidRPr="00EB0FA7" w:rsidRDefault="00B70EA0" w:rsidP="00B70EA0">
      <w:pPr>
        <w:spacing w:line="360" w:lineRule="auto"/>
        <w:jc w:val="both"/>
        <w:rPr>
          <w:rFonts w:ascii="Verdana" w:hAnsi="Verdana"/>
          <w:b/>
          <w:sz w:val="20"/>
        </w:rPr>
      </w:pPr>
      <w:r w:rsidRPr="004C011D">
        <w:rPr>
          <w:rFonts w:ascii="Verdana" w:hAnsi="Verdana"/>
          <w:b/>
          <w:bCs/>
          <w:sz w:val="20"/>
          <w:szCs w:val="20"/>
        </w:rPr>
        <w:t>D.2.</w:t>
      </w:r>
      <w:r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 w:cs="MinionPro-Bold"/>
          <w:bCs/>
          <w:sz w:val="20"/>
          <w:szCs w:val="20"/>
        </w:rPr>
        <w:t>Be</w:t>
      </w:r>
      <w:r w:rsidRPr="00EB0FA7">
        <w:rPr>
          <w:rFonts w:ascii="Verdana" w:hAnsi="Verdana" w:cs="MinionPro-Bold"/>
          <w:bCs/>
          <w:sz w:val="20"/>
          <w:szCs w:val="20"/>
        </w:rPr>
        <w:t xml:space="preserve">lge </w:t>
      </w:r>
      <w:r>
        <w:rPr>
          <w:rFonts w:ascii="Verdana" w:hAnsi="Verdana" w:cs="MinionPro-Bold"/>
          <w:bCs/>
          <w:sz w:val="20"/>
          <w:szCs w:val="20"/>
        </w:rPr>
        <w:t xml:space="preserve">A, </w:t>
      </w:r>
      <w:r w:rsidRPr="00EB0FA7">
        <w:rPr>
          <w:rFonts w:ascii="Verdana" w:hAnsi="Verdana" w:cs="MinionPro-Bold"/>
          <w:bCs/>
          <w:sz w:val="20"/>
          <w:szCs w:val="20"/>
        </w:rPr>
        <w:t>Akın</w:t>
      </w:r>
      <w:r>
        <w:rPr>
          <w:rFonts w:ascii="Verdana" w:hAnsi="Verdana" w:cs="MinionPro-Bold"/>
          <w:bCs/>
          <w:sz w:val="20"/>
          <w:szCs w:val="20"/>
        </w:rPr>
        <w:t xml:space="preserve"> İ, </w:t>
      </w:r>
      <w:proofErr w:type="spellStart"/>
      <w:r w:rsidRPr="00EB0FA7">
        <w:rPr>
          <w:rFonts w:ascii="Verdana" w:hAnsi="Verdana" w:cs="MinionPro-Bold"/>
          <w:bCs/>
          <w:sz w:val="20"/>
          <w:szCs w:val="20"/>
        </w:rPr>
        <w:t>Gülaydın</w:t>
      </w:r>
      <w:proofErr w:type="spellEnd"/>
      <w:r>
        <w:rPr>
          <w:rFonts w:ascii="Verdana" w:hAnsi="Verdana" w:cs="MinionPro-Bold"/>
          <w:bCs/>
          <w:sz w:val="20"/>
          <w:szCs w:val="20"/>
        </w:rPr>
        <w:t xml:space="preserve"> A,</w:t>
      </w:r>
      <w:r w:rsidRPr="00EB0FA7">
        <w:rPr>
          <w:rFonts w:ascii="Verdana" w:hAnsi="Verdana" w:cs="MinionPro-Bold"/>
          <w:bCs/>
          <w:sz w:val="20"/>
          <w:szCs w:val="20"/>
        </w:rPr>
        <w:t xml:space="preserve"> Yazıcı</w:t>
      </w:r>
      <w:r>
        <w:rPr>
          <w:rFonts w:ascii="Verdana" w:hAnsi="Verdana" w:cs="MinionPro-Bold"/>
          <w:bCs/>
          <w:sz w:val="20"/>
          <w:szCs w:val="20"/>
        </w:rPr>
        <w:t xml:space="preserve"> MF, </w:t>
      </w:r>
      <w:r>
        <w:rPr>
          <w:rFonts w:ascii="Verdana" w:hAnsi="Verdana"/>
          <w:sz w:val="20"/>
          <w:szCs w:val="20"/>
        </w:rPr>
        <w:t>“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The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treatment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of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distal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metacarpus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fracture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with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locking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compression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plate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in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calves</w:t>
      </w:r>
      <w:proofErr w:type="spellEnd"/>
      <w:r>
        <w:rPr>
          <w:rFonts w:ascii="Verdana" w:hAnsi="Verdana" w:cs="MinionPro-Bold"/>
          <w:bCs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” </w:t>
      </w:r>
      <w:proofErr w:type="spellStart"/>
      <w:r w:rsidRPr="00EB0FA7">
        <w:rPr>
          <w:rFonts w:ascii="Verdana" w:eastAsia="MinionPro-Regular" w:hAnsi="Verdana" w:cs="MinionPro-Regular"/>
          <w:i/>
          <w:sz w:val="20"/>
          <w:szCs w:val="20"/>
        </w:rPr>
        <w:t>Turk</w:t>
      </w:r>
      <w:proofErr w:type="spellEnd"/>
      <w:r w:rsidRPr="00EB0FA7">
        <w:rPr>
          <w:rFonts w:ascii="Verdana" w:eastAsia="MinionPro-Regular" w:hAnsi="Verdana" w:cs="MinionPro-Regular"/>
          <w:i/>
          <w:sz w:val="20"/>
          <w:szCs w:val="20"/>
        </w:rPr>
        <w:t xml:space="preserve"> J </w:t>
      </w:r>
      <w:proofErr w:type="spellStart"/>
      <w:r w:rsidRPr="00EB0FA7">
        <w:rPr>
          <w:rFonts w:ascii="Verdana" w:eastAsia="MinionPro-Regular" w:hAnsi="Verdana" w:cs="MinionPro-Regular"/>
          <w:i/>
          <w:sz w:val="20"/>
          <w:szCs w:val="20"/>
        </w:rPr>
        <w:t>Vet</w:t>
      </w:r>
      <w:proofErr w:type="spellEnd"/>
      <w:r w:rsidRPr="00EB0FA7">
        <w:rPr>
          <w:rFonts w:ascii="Verdana" w:eastAsia="MinionPro-Regular" w:hAnsi="Verdana" w:cs="MinionPro-Regular"/>
          <w:i/>
          <w:sz w:val="20"/>
          <w:szCs w:val="20"/>
        </w:rPr>
        <w:t xml:space="preserve"> Anim </w:t>
      </w:r>
      <w:proofErr w:type="spellStart"/>
      <w:r w:rsidRPr="00EB0FA7">
        <w:rPr>
          <w:rFonts w:ascii="Verdana" w:eastAsia="MinionPro-Regular" w:hAnsi="Verdana" w:cs="MinionPro-Regular"/>
          <w:i/>
          <w:sz w:val="20"/>
          <w:szCs w:val="20"/>
        </w:rPr>
        <w:t>Sci</w:t>
      </w:r>
      <w:proofErr w:type="spellEnd"/>
      <w:r>
        <w:rPr>
          <w:rFonts w:ascii="Verdana" w:eastAsia="MinionPro-Regular" w:hAnsi="Verdana" w:cs="MinionPro-Regular"/>
          <w:sz w:val="20"/>
          <w:szCs w:val="20"/>
        </w:rPr>
        <w:t>, 2016 (40), 234-242.</w:t>
      </w:r>
    </w:p>
    <w:p w:rsidR="00B70EA0" w:rsidRDefault="00B70EA0" w:rsidP="00B70EA0">
      <w:pPr>
        <w:pStyle w:val="GvdeMetniGirintisi"/>
        <w:spacing w:line="360" w:lineRule="auto"/>
        <w:ind w:firstLine="0"/>
        <w:rPr>
          <w:color w:val="auto"/>
          <w:sz w:val="20"/>
          <w:u w:val="single"/>
        </w:rPr>
      </w:pPr>
      <w:r>
        <w:rPr>
          <w:color w:val="auto"/>
          <w:sz w:val="20"/>
        </w:rPr>
        <w:t xml:space="preserve">E. </w:t>
      </w:r>
      <w:r>
        <w:rPr>
          <w:color w:val="auto"/>
          <w:sz w:val="20"/>
          <w:u w:val="single"/>
        </w:rPr>
        <w:t>Ulusal bilimsel toplantılarda sunulan ve bildiri kitaplarında basılan bildiriler:</w:t>
      </w:r>
    </w:p>
    <w:p w:rsidR="00B70EA0" w:rsidRPr="009B67E5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sz w:val="20"/>
          <w:szCs w:val="20"/>
        </w:rPr>
      </w:pPr>
      <w:r w:rsidRPr="00EB0FA7">
        <w:rPr>
          <w:rFonts w:ascii="Verdana" w:hAnsi="Verdana"/>
          <w:b/>
          <w:bCs/>
          <w:sz w:val="20"/>
          <w:szCs w:val="20"/>
        </w:rPr>
        <w:t>E.1.</w:t>
      </w:r>
      <w:r>
        <w:rPr>
          <w:rFonts w:ascii="Verdana" w:hAnsi="Verdana"/>
          <w:bCs/>
          <w:sz w:val="20"/>
          <w:szCs w:val="20"/>
        </w:rPr>
        <w:t xml:space="preserve"> </w:t>
      </w:r>
      <w:proofErr w:type="spellStart"/>
      <w:r>
        <w:rPr>
          <w:rFonts w:ascii="Verdana" w:hAnsi="Verdana"/>
          <w:bCs/>
          <w:sz w:val="20"/>
          <w:szCs w:val="20"/>
        </w:rPr>
        <w:t>Gülaydın</w:t>
      </w:r>
      <w:proofErr w:type="spellEnd"/>
      <w:r>
        <w:rPr>
          <w:rFonts w:ascii="Verdana" w:hAnsi="Verdana"/>
          <w:bCs/>
          <w:sz w:val="20"/>
          <w:szCs w:val="20"/>
        </w:rPr>
        <w:t xml:space="preserve"> A, Sarıerler M, </w:t>
      </w:r>
      <w:r>
        <w:rPr>
          <w:rFonts w:ascii="Verdana" w:hAnsi="Verdana"/>
          <w:sz w:val="20"/>
          <w:szCs w:val="20"/>
        </w:rPr>
        <w:t>“</w:t>
      </w:r>
      <w:r w:rsidRPr="00EB0FA7">
        <w:rPr>
          <w:rFonts w:ascii="Verdana" w:hAnsi="Verdana"/>
          <w:i/>
          <w:sz w:val="20"/>
          <w:szCs w:val="20"/>
        </w:rPr>
        <w:t xml:space="preserve">Buzağılarda Uzun Kemik Kırıklarının </w:t>
      </w:r>
      <w:proofErr w:type="spellStart"/>
      <w:r w:rsidRPr="00EB0FA7">
        <w:rPr>
          <w:rFonts w:ascii="Verdana" w:hAnsi="Verdana"/>
          <w:i/>
          <w:sz w:val="20"/>
          <w:szCs w:val="20"/>
        </w:rPr>
        <w:t>İlizarov</w:t>
      </w:r>
      <w:proofErr w:type="spellEnd"/>
      <w:r w:rsidRPr="00EB0FA7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EB0FA7">
        <w:rPr>
          <w:rFonts w:ascii="Verdana" w:hAnsi="Verdana"/>
          <w:i/>
          <w:sz w:val="20"/>
          <w:szCs w:val="20"/>
        </w:rPr>
        <w:t>External</w:t>
      </w:r>
      <w:proofErr w:type="spellEnd"/>
      <w:r w:rsidRPr="00EB0FA7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EB0FA7">
        <w:rPr>
          <w:rFonts w:ascii="Verdana" w:hAnsi="Verdana"/>
          <w:i/>
          <w:sz w:val="20"/>
          <w:szCs w:val="20"/>
        </w:rPr>
        <w:t>Fiksatör</w:t>
      </w:r>
      <w:proofErr w:type="spellEnd"/>
      <w:r w:rsidRPr="00EB0FA7">
        <w:rPr>
          <w:rFonts w:ascii="Verdana" w:hAnsi="Verdana"/>
          <w:i/>
          <w:sz w:val="20"/>
          <w:szCs w:val="20"/>
        </w:rPr>
        <w:t xml:space="preserve"> İle Sağaltımı</w:t>
      </w:r>
      <w:r>
        <w:rPr>
          <w:rFonts w:ascii="Verdana" w:hAnsi="Verdana"/>
          <w:sz w:val="20"/>
          <w:szCs w:val="20"/>
        </w:rPr>
        <w:t>,</w:t>
      </w:r>
      <w:r w:rsidRPr="009B67E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”</w:t>
      </w:r>
      <w:r w:rsidRPr="009B67E5">
        <w:rPr>
          <w:rFonts w:ascii="Verdana" w:hAnsi="Verdana"/>
          <w:i/>
          <w:sz w:val="20"/>
          <w:szCs w:val="20"/>
        </w:rPr>
        <w:t xml:space="preserve"> </w:t>
      </w:r>
      <w:r w:rsidRPr="002865C8">
        <w:rPr>
          <w:rFonts w:ascii="Verdana" w:hAnsi="Verdana"/>
          <w:i/>
          <w:sz w:val="20"/>
          <w:szCs w:val="20"/>
        </w:rPr>
        <w:t>XI</w:t>
      </w:r>
      <w:r>
        <w:rPr>
          <w:rFonts w:ascii="Verdana" w:hAnsi="Verdana"/>
          <w:i/>
          <w:sz w:val="20"/>
          <w:szCs w:val="20"/>
        </w:rPr>
        <w:t>V</w:t>
      </w:r>
      <w:r w:rsidRPr="002865C8">
        <w:rPr>
          <w:rFonts w:ascii="Verdana" w:hAnsi="Verdana"/>
          <w:i/>
          <w:sz w:val="20"/>
          <w:szCs w:val="20"/>
        </w:rPr>
        <w:t xml:space="preserve">. Veteriner Hekimleri </w:t>
      </w:r>
      <w:r>
        <w:rPr>
          <w:rFonts w:ascii="Verdana" w:hAnsi="Verdana"/>
          <w:i/>
          <w:sz w:val="20"/>
          <w:szCs w:val="20"/>
        </w:rPr>
        <w:t>Cerrahi</w:t>
      </w:r>
      <w:r w:rsidRPr="002865C8">
        <w:rPr>
          <w:rFonts w:ascii="Verdana" w:hAnsi="Verdana"/>
          <w:i/>
          <w:sz w:val="20"/>
          <w:szCs w:val="20"/>
        </w:rPr>
        <w:t xml:space="preserve"> Kongresi</w:t>
      </w:r>
      <w:r>
        <w:rPr>
          <w:rFonts w:ascii="Verdana" w:hAnsi="Verdana"/>
          <w:i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95-96</w:t>
      </w:r>
      <w:r>
        <w:rPr>
          <w:rFonts w:ascii="Verdana" w:hAnsi="Verdana"/>
          <w:i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(2014).</w:t>
      </w:r>
    </w:p>
    <w:p w:rsidR="00B70EA0" w:rsidRDefault="00B70EA0" w:rsidP="00B70EA0">
      <w:pPr>
        <w:pStyle w:val="Balk2"/>
        <w:spacing w:line="360" w:lineRule="auto"/>
        <w:ind w:left="0" w:firstLine="0"/>
        <w:rPr>
          <w:rFonts w:ascii="Verdana" w:hAnsi="Verdana"/>
          <w:color w:val="auto"/>
          <w:sz w:val="20"/>
          <w:u w:val="single"/>
        </w:rPr>
      </w:pPr>
      <w:r>
        <w:rPr>
          <w:rFonts w:ascii="Verdana" w:hAnsi="Verdana"/>
          <w:color w:val="auto"/>
          <w:sz w:val="20"/>
        </w:rPr>
        <w:t xml:space="preserve">F. </w:t>
      </w:r>
      <w:r>
        <w:rPr>
          <w:rFonts w:ascii="Verdana" w:hAnsi="Verdana"/>
          <w:color w:val="auto"/>
          <w:sz w:val="20"/>
          <w:u w:val="single"/>
        </w:rPr>
        <w:t xml:space="preserve">Diğer </w:t>
      </w:r>
      <w:proofErr w:type="gramStart"/>
      <w:r>
        <w:rPr>
          <w:rFonts w:ascii="Verdana" w:hAnsi="Verdana"/>
          <w:color w:val="auto"/>
          <w:sz w:val="20"/>
          <w:u w:val="single"/>
        </w:rPr>
        <w:t>yayınlar :</w:t>
      </w:r>
      <w:proofErr w:type="gramEnd"/>
    </w:p>
    <w:p w:rsidR="00B70EA0" w:rsidRDefault="00B70EA0" w:rsidP="00B70EA0">
      <w:pPr>
        <w:spacing w:line="360" w:lineRule="auto"/>
        <w:rPr>
          <w:rFonts w:ascii="Verdana" w:hAnsi="Verdana"/>
          <w:b/>
          <w:sz w:val="20"/>
        </w:rPr>
      </w:pPr>
      <w:r w:rsidRPr="00164A7A">
        <w:rPr>
          <w:rFonts w:ascii="Verdana" w:hAnsi="Verdana"/>
          <w:bCs/>
          <w:sz w:val="20"/>
          <w:szCs w:val="20"/>
        </w:rPr>
        <w:t>Bu grup kapsamında</w:t>
      </w:r>
      <w:r>
        <w:rPr>
          <w:rFonts w:ascii="Verdana" w:hAnsi="Verdana"/>
          <w:bCs/>
          <w:sz w:val="20"/>
          <w:szCs w:val="20"/>
        </w:rPr>
        <w:t xml:space="preserve"> yayımlanmış </w:t>
      </w:r>
      <w:r w:rsidRPr="00164A7A">
        <w:rPr>
          <w:rFonts w:ascii="Verdana" w:hAnsi="Verdana"/>
          <w:bCs/>
          <w:sz w:val="20"/>
          <w:szCs w:val="20"/>
        </w:rPr>
        <w:t>bir eser bulunmamaktadır</w:t>
      </w:r>
      <w:r>
        <w:rPr>
          <w:rFonts w:ascii="Verdana" w:hAnsi="Verdana"/>
          <w:bCs/>
          <w:sz w:val="20"/>
          <w:szCs w:val="20"/>
        </w:rPr>
        <w:t>.</w:t>
      </w:r>
    </w:p>
    <w:p w:rsidR="00B70EA0" w:rsidRPr="00E266E3" w:rsidRDefault="00B70EA0" w:rsidP="008D49A2">
      <w:pPr>
        <w:rPr>
          <w:b/>
          <w:sz w:val="24"/>
          <w:szCs w:val="24"/>
        </w:rPr>
      </w:pPr>
    </w:p>
    <w:sectPr w:rsidR="00B70EA0" w:rsidRPr="00E266E3" w:rsidSect="003B53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inionPro-Bold">
    <w:panose1 w:val="00000000000000000000"/>
    <w:charset w:val="A2"/>
    <w:family w:val="roman"/>
    <w:notTrueType/>
    <w:pitch w:val="default"/>
    <w:sig w:usb0="00000005" w:usb1="00000000" w:usb2="00000000" w:usb3="00000000" w:csb0="00000010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A2"/>
    <w:family w:val="roman"/>
    <w:notTrueType/>
    <w:pitch w:val="default"/>
    <w:sig w:usb0="00000005" w:usb1="00000000" w:usb2="00000000" w:usb3="00000000" w:csb0="00000010" w:csb1="00000000"/>
  </w:font>
  <w:font w:name="MS-Mincho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Italic">
    <w:panose1 w:val="00000000000000000000"/>
    <w:charset w:val="A2"/>
    <w:family w:val="roman"/>
    <w:notTrueType/>
    <w:pitch w:val="default"/>
    <w:sig w:usb0="00000005" w:usb1="00000000" w:usb2="00000000" w:usb3="00000000" w:csb0="00000010" w:csb1="00000000"/>
  </w:font>
  <w:font w:name="TRAvalonPla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Bold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35645"/>
    <w:multiLevelType w:val="hybridMultilevel"/>
    <w:tmpl w:val="E296581C"/>
    <w:lvl w:ilvl="0" w:tplc="0F5CBA1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3072C"/>
    <w:multiLevelType w:val="hybridMultilevel"/>
    <w:tmpl w:val="1D4A1AC8"/>
    <w:lvl w:ilvl="0" w:tplc="F0D22A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261F6"/>
    <w:multiLevelType w:val="hybridMultilevel"/>
    <w:tmpl w:val="B9EE5F44"/>
    <w:lvl w:ilvl="0" w:tplc="430A681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A2"/>
    <w:rsid w:val="00072423"/>
    <w:rsid w:val="00072580"/>
    <w:rsid w:val="000F6954"/>
    <w:rsid w:val="00184605"/>
    <w:rsid w:val="001D29C8"/>
    <w:rsid w:val="002D4EF0"/>
    <w:rsid w:val="00361037"/>
    <w:rsid w:val="003D5216"/>
    <w:rsid w:val="003D7D76"/>
    <w:rsid w:val="0059292B"/>
    <w:rsid w:val="00794B49"/>
    <w:rsid w:val="008D49A2"/>
    <w:rsid w:val="00B70EA0"/>
    <w:rsid w:val="00B92960"/>
    <w:rsid w:val="00BA2971"/>
    <w:rsid w:val="00C036EE"/>
    <w:rsid w:val="00C30D2C"/>
    <w:rsid w:val="00C663DB"/>
    <w:rsid w:val="00DC5D27"/>
    <w:rsid w:val="00E266E3"/>
    <w:rsid w:val="00E3746B"/>
    <w:rsid w:val="00F3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B70EA0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80"/>
      <w:sz w:val="24"/>
      <w:szCs w:val="20"/>
      <w:lang w:val="en-AU" w:eastAsia="en-US"/>
    </w:rPr>
  </w:style>
  <w:style w:type="paragraph" w:styleId="Balk2">
    <w:name w:val="heading 2"/>
    <w:basedOn w:val="Normal"/>
    <w:next w:val="Normal"/>
    <w:link w:val="Balk2Char"/>
    <w:qFormat/>
    <w:rsid w:val="00B70EA0"/>
    <w:pPr>
      <w:keepNext/>
      <w:tabs>
        <w:tab w:val="num" w:pos="360"/>
      </w:tabs>
      <w:spacing w:before="100" w:beforeAutospacing="1" w:after="100" w:afterAutospacing="1" w:line="240" w:lineRule="auto"/>
      <w:ind w:left="360" w:hanging="360"/>
      <w:jc w:val="both"/>
      <w:outlineLvl w:val="1"/>
    </w:pPr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266E3"/>
    <w:pPr>
      <w:ind w:left="720"/>
      <w:contextualSpacing/>
    </w:pPr>
  </w:style>
  <w:style w:type="table" w:styleId="TabloKlavuzu">
    <w:name w:val="Table Grid"/>
    <w:basedOn w:val="NormalTablo"/>
    <w:uiPriority w:val="59"/>
    <w:rsid w:val="000F695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F695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0F6954"/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paragraph" w:styleId="NormalWeb">
    <w:name w:val="Normal (Web)"/>
    <w:basedOn w:val="Normal"/>
    <w:rsid w:val="000F695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US" w:eastAsia="en-US"/>
    </w:rPr>
  </w:style>
  <w:style w:type="character" w:customStyle="1" w:styleId="Balk1Char">
    <w:name w:val="Başlık 1 Char"/>
    <w:basedOn w:val="VarsaylanParagrafYazTipi"/>
    <w:link w:val="Balk1"/>
    <w:rsid w:val="00B70EA0"/>
    <w:rPr>
      <w:rFonts w:ascii="Times New Roman" w:eastAsia="Times New Roman" w:hAnsi="Times New Roman" w:cs="Times New Roman"/>
      <w:b/>
      <w:color w:val="000080"/>
      <w:sz w:val="24"/>
      <w:szCs w:val="20"/>
      <w:lang w:val="en-AU" w:eastAsia="en-US"/>
    </w:rPr>
  </w:style>
  <w:style w:type="character" w:customStyle="1" w:styleId="Balk2Char">
    <w:name w:val="Başlık 2 Char"/>
    <w:basedOn w:val="VarsaylanParagrafYazTipi"/>
    <w:link w:val="Balk2"/>
    <w:rsid w:val="00B70EA0"/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paragraph" w:styleId="GvdeMetniGirintisi">
    <w:name w:val="Body Text Indent"/>
    <w:basedOn w:val="Normal"/>
    <w:link w:val="GvdeMetniGirintisiChar"/>
    <w:rsid w:val="00B70EA0"/>
    <w:pPr>
      <w:tabs>
        <w:tab w:val="num" w:pos="0"/>
      </w:tabs>
      <w:spacing w:before="100" w:beforeAutospacing="1" w:after="100" w:afterAutospacing="1" w:line="240" w:lineRule="auto"/>
      <w:ind w:hanging="360"/>
      <w:jc w:val="both"/>
    </w:pPr>
    <w:rPr>
      <w:rFonts w:ascii="Verdana" w:eastAsia="Times New Roman" w:hAnsi="Verdana" w:cs="Times New Roman"/>
      <w:b/>
      <w:color w:val="000080"/>
      <w:szCs w:val="20"/>
      <w:lang w:eastAsia="en-US"/>
    </w:rPr>
  </w:style>
  <w:style w:type="character" w:customStyle="1" w:styleId="GvdeMetniGirintisiChar">
    <w:name w:val="Gövde Metni Girintisi Char"/>
    <w:basedOn w:val="VarsaylanParagrafYazTipi"/>
    <w:link w:val="GvdeMetniGirintisi"/>
    <w:rsid w:val="00B70EA0"/>
    <w:rPr>
      <w:rFonts w:ascii="Verdana" w:eastAsia="Times New Roman" w:hAnsi="Verdana" w:cs="Times New Roman"/>
      <w:b/>
      <w:color w:val="000080"/>
      <w:szCs w:val="20"/>
      <w:lang w:eastAsia="en-US"/>
    </w:rPr>
  </w:style>
  <w:style w:type="character" w:customStyle="1" w:styleId="content">
    <w:name w:val="content"/>
    <w:basedOn w:val="VarsaylanParagrafYazTipi"/>
    <w:rsid w:val="001D29C8"/>
  </w:style>
  <w:style w:type="paragraph" w:styleId="BalonMetni">
    <w:name w:val="Balloon Text"/>
    <w:basedOn w:val="Normal"/>
    <w:link w:val="BalonMetniChar"/>
    <w:uiPriority w:val="99"/>
    <w:semiHidden/>
    <w:unhideWhenUsed/>
    <w:rsid w:val="001D2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29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B70EA0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80"/>
      <w:sz w:val="24"/>
      <w:szCs w:val="20"/>
      <w:lang w:val="en-AU" w:eastAsia="en-US"/>
    </w:rPr>
  </w:style>
  <w:style w:type="paragraph" w:styleId="Balk2">
    <w:name w:val="heading 2"/>
    <w:basedOn w:val="Normal"/>
    <w:next w:val="Normal"/>
    <w:link w:val="Balk2Char"/>
    <w:qFormat/>
    <w:rsid w:val="00B70EA0"/>
    <w:pPr>
      <w:keepNext/>
      <w:tabs>
        <w:tab w:val="num" w:pos="360"/>
      </w:tabs>
      <w:spacing w:before="100" w:beforeAutospacing="1" w:after="100" w:afterAutospacing="1" w:line="240" w:lineRule="auto"/>
      <w:ind w:left="360" w:hanging="360"/>
      <w:jc w:val="both"/>
      <w:outlineLvl w:val="1"/>
    </w:pPr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266E3"/>
    <w:pPr>
      <w:ind w:left="720"/>
      <w:contextualSpacing/>
    </w:pPr>
  </w:style>
  <w:style w:type="table" w:styleId="TabloKlavuzu">
    <w:name w:val="Table Grid"/>
    <w:basedOn w:val="NormalTablo"/>
    <w:uiPriority w:val="59"/>
    <w:rsid w:val="000F695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F695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0F6954"/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paragraph" w:styleId="NormalWeb">
    <w:name w:val="Normal (Web)"/>
    <w:basedOn w:val="Normal"/>
    <w:rsid w:val="000F695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US" w:eastAsia="en-US"/>
    </w:rPr>
  </w:style>
  <w:style w:type="character" w:customStyle="1" w:styleId="Balk1Char">
    <w:name w:val="Başlık 1 Char"/>
    <w:basedOn w:val="VarsaylanParagrafYazTipi"/>
    <w:link w:val="Balk1"/>
    <w:rsid w:val="00B70EA0"/>
    <w:rPr>
      <w:rFonts w:ascii="Times New Roman" w:eastAsia="Times New Roman" w:hAnsi="Times New Roman" w:cs="Times New Roman"/>
      <w:b/>
      <w:color w:val="000080"/>
      <w:sz w:val="24"/>
      <w:szCs w:val="20"/>
      <w:lang w:val="en-AU" w:eastAsia="en-US"/>
    </w:rPr>
  </w:style>
  <w:style w:type="character" w:customStyle="1" w:styleId="Balk2Char">
    <w:name w:val="Başlık 2 Char"/>
    <w:basedOn w:val="VarsaylanParagrafYazTipi"/>
    <w:link w:val="Balk2"/>
    <w:rsid w:val="00B70EA0"/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paragraph" w:styleId="GvdeMetniGirintisi">
    <w:name w:val="Body Text Indent"/>
    <w:basedOn w:val="Normal"/>
    <w:link w:val="GvdeMetniGirintisiChar"/>
    <w:rsid w:val="00B70EA0"/>
    <w:pPr>
      <w:tabs>
        <w:tab w:val="num" w:pos="0"/>
      </w:tabs>
      <w:spacing w:before="100" w:beforeAutospacing="1" w:after="100" w:afterAutospacing="1" w:line="240" w:lineRule="auto"/>
      <w:ind w:hanging="360"/>
      <w:jc w:val="both"/>
    </w:pPr>
    <w:rPr>
      <w:rFonts w:ascii="Verdana" w:eastAsia="Times New Roman" w:hAnsi="Verdana" w:cs="Times New Roman"/>
      <w:b/>
      <w:color w:val="000080"/>
      <w:szCs w:val="20"/>
      <w:lang w:eastAsia="en-US"/>
    </w:rPr>
  </w:style>
  <w:style w:type="character" w:customStyle="1" w:styleId="GvdeMetniGirintisiChar">
    <w:name w:val="Gövde Metni Girintisi Char"/>
    <w:basedOn w:val="VarsaylanParagrafYazTipi"/>
    <w:link w:val="GvdeMetniGirintisi"/>
    <w:rsid w:val="00B70EA0"/>
    <w:rPr>
      <w:rFonts w:ascii="Verdana" w:eastAsia="Times New Roman" w:hAnsi="Verdana" w:cs="Times New Roman"/>
      <w:b/>
      <w:color w:val="000080"/>
      <w:szCs w:val="20"/>
      <w:lang w:eastAsia="en-US"/>
    </w:rPr>
  </w:style>
  <w:style w:type="character" w:customStyle="1" w:styleId="content">
    <w:name w:val="content"/>
    <w:basedOn w:val="VarsaylanParagrafYazTipi"/>
    <w:rsid w:val="001D29C8"/>
  </w:style>
  <w:style w:type="paragraph" w:styleId="BalonMetni">
    <w:name w:val="Balloon Text"/>
    <w:basedOn w:val="Normal"/>
    <w:link w:val="BalonMetniChar"/>
    <w:uiPriority w:val="99"/>
    <w:semiHidden/>
    <w:unhideWhenUsed/>
    <w:rsid w:val="001D2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29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Windows Kullanıcısı</cp:lastModifiedBy>
  <cp:revision>2</cp:revision>
  <dcterms:created xsi:type="dcterms:W3CDTF">2024-12-23T07:56:00Z</dcterms:created>
  <dcterms:modified xsi:type="dcterms:W3CDTF">2024-12-23T07:56:00Z</dcterms:modified>
</cp:coreProperties>
</file>